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FF6" w:rsidRPr="00A1738B" w:rsidRDefault="003B16BD" w:rsidP="00A1738B">
      <w:pPr>
        <w:spacing w:after="0" w:line="240" w:lineRule="auto"/>
        <w:jc w:val="center"/>
        <w:rPr>
          <w:rFonts w:ascii="Arial" w:hAnsi="Arial" w:cs="Arial"/>
          <w:b/>
          <w:bCs/>
          <w:sz w:val="24"/>
          <w:szCs w:val="24"/>
        </w:rPr>
      </w:pPr>
      <w:bookmarkStart w:id="0" w:name="_GoBack"/>
      <w:bookmarkEnd w:id="0"/>
      <w:r w:rsidRPr="00A1738B">
        <w:rPr>
          <w:rFonts w:ascii="Arial" w:hAnsi="Arial" w:cs="Arial"/>
          <w:b/>
          <w:bCs/>
          <w:sz w:val="24"/>
          <w:szCs w:val="24"/>
        </w:rPr>
        <w:t>ĐỀ CƯƠNG THẢO LUẬN</w:t>
      </w:r>
    </w:p>
    <w:p w:rsidR="003B16BD" w:rsidRPr="00A1738B" w:rsidRDefault="003B16BD" w:rsidP="00A1738B">
      <w:pPr>
        <w:spacing w:after="0" w:line="240" w:lineRule="auto"/>
        <w:ind w:left="-360" w:firstLine="360"/>
        <w:jc w:val="center"/>
        <w:rPr>
          <w:rFonts w:ascii="Arial" w:hAnsi="Arial" w:cs="Arial"/>
          <w:sz w:val="24"/>
          <w:szCs w:val="24"/>
        </w:rPr>
      </w:pPr>
      <w:r w:rsidRPr="00A1738B">
        <w:rPr>
          <w:rFonts w:ascii="Arial" w:hAnsi="Arial" w:cs="Arial"/>
          <w:sz w:val="24"/>
          <w:szCs w:val="24"/>
        </w:rPr>
        <w:t>Môn THÀNH PHỐ HỒ CHÍ MINH HỌC</w:t>
      </w:r>
    </w:p>
    <w:p w:rsidR="00C07E77" w:rsidRPr="00A1738B" w:rsidRDefault="00C07E77" w:rsidP="00A1738B">
      <w:pPr>
        <w:spacing w:before="240" w:after="0" w:line="240" w:lineRule="auto"/>
        <w:rPr>
          <w:rFonts w:ascii="Arial" w:hAnsi="Arial" w:cs="Arial"/>
          <w:sz w:val="24"/>
          <w:szCs w:val="24"/>
        </w:rPr>
      </w:pPr>
      <w:r w:rsidRPr="00A1738B">
        <w:rPr>
          <w:rFonts w:ascii="Arial" w:hAnsi="Arial" w:cs="Arial"/>
          <w:sz w:val="24"/>
          <w:szCs w:val="24"/>
        </w:rPr>
        <w:t xml:space="preserve">Họ và tên: </w:t>
      </w:r>
      <w:r w:rsidR="0017459D" w:rsidRPr="00A1738B">
        <w:rPr>
          <w:rFonts w:ascii="Arial" w:hAnsi="Arial" w:cs="Arial"/>
          <w:b/>
          <w:sz w:val="24"/>
          <w:szCs w:val="24"/>
        </w:rPr>
        <w:t>VÕ THỊ XUÂN THƠ</w:t>
      </w:r>
      <w:r w:rsidRPr="00A1738B">
        <w:rPr>
          <w:rFonts w:ascii="Arial" w:hAnsi="Arial" w:cs="Arial"/>
          <w:sz w:val="24"/>
          <w:szCs w:val="24"/>
        </w:rPr>
        <w:tab/>
        <w:t xml:space="preserve">- Lớp </w:t>
      </w:r>
      <w:r w:rsidRPr="00A1738B">
        <w:rPr>
          <w:rFonts w:ascii="Arial" w:hAnsi="Arial" w:cs="Arial"/>
          <w:b/>
          <w:sz w:val="24"/>
          <w:szCs w:val="24"/>
        </w:rPr>
        <w:t>TC 14</w:t>
      </w:r>
      <w:r w:rsidR="001019F1" w:rsidRPr="00A1738B">
        <w:rPr>
          <w:rFonts w:ascii="Arial" w:hAnsi="Arial" w:cs="Arial"/>
          <w:b/>
          <w:sz w:val="24"/>
          <w:szCs w:val="24"/>
        </w:rPr>
        <w:t>7</w:t>
      </w:r>
    </w:p>
    <w:p w:rsidR="003B16BD" w:rsidRPr="00A1738B" w:rsidRDefault="00C07E77" w:rsidP="00A1738B">
      <w:pPr>
        <w:spacing w:after="0" w:line="240" w:lineRule="auto"/>
        <w:rPr>
          <w:rFonts w:ascii="Arial" w:hAnsi="Arial" w:cs="Arial"/>
          <w:sz w:val="24"/>
          <w:szCs w:val="24"/>
        </w:rPr>
      </w:pPr>
      <w:r w:rsidRPr="00A1738B">
        <w:rPr>
          <w:rFonts w:ascii="Arial" w:hAnsi="Arial" w:cs="Arial"/>
          <w:sz w:val="24"/>
          <w:szCs w:val="24"/>
        </w:rPr>
        <w:t>Đơn vị công tác: trường CĐKT Lý Tự Trọ</w:t>
      </w:r>
      <w:r w:rsidR="009203FF" w:rsidRPr="00A1738B">
        <w:rPr>
          <w:rFonts w:ascii="Arial" w:hAnsi="Arial" w:cs="Arial"/>
          <w:sz w:val="24"/>
          <w:szCs w:val="24"/>
        </w:rPr>
        <w:t>ng TP.HCM</w:t>
      </w:r>
    </w:p>
    <w:tbl>
      <w:tblPr>
        <w:tblStyle w:val="TableGrid"/>
        <w:tblpPr w:leftFromText="180" w:rightFromText="180" w:vertAnchor="page" w:horzAnchor="margin" w:tblpY="2771"/>
        <w:tblW w:w="0" w:type="auto"/>
        <w:tblLook w:val="04A0" w:firstRow="1" w:lastRow="0" w:firstColumn="1" w:lastColumn="0" w:noHBand="0" w:noVBand="1"/>
      </w:tblPr>
      <w:tblGrid>
        <w:gridCol w:w="1165"/>
        <w:gridCol w:w="9539"/>
      </w:tblGrid>
      <w:tr w:rsidR="00A1738B" w:rsidRPr="00A1738B" w:rsidTr="009A2AE8">
        <w:tc>
          <w:tcPr>
            <w:tcW w:w="1165" w:type="dxa"/>
          </w:tcPr>
          <w:p w:rsidR="00C07E77" w:rsidRPr="00A1738B" w:rsidRDefault="00C07E77" w:rsidP="00A1738B">
            <w:pPr>
              <w:jc w:val="center"/>
              <w:rPr>
                <w:rFonts w:ascii="Arial" w:hAnsi="Arial" w:cs="Arial"/>
                <w:b/>
              </w:rPr>
            </w:pPr>
            <w:r w:rsidRPr="00A1738B">
              <w:rPr>
                <w:rFonts w:ascii="Arial" w:hAnsi="Arial" w:cs="Arial"/>
                <w:b/>
              </w:rPr>
              <w:t>Ghi chú</w:t>
            </w:r>
          </w:p>
        </w:tc>
        <w:tc>
          <w:tcPr>
            <w:tcW w:w="9539" w:type="dxa"/>
          </w:tcPr>
          <w:p w:rsidR="00C07E77" w:rsidRPr="00A1738B" w:rsidRDefault="00C07E77" w:rsidP="00A1738B">
            <w:pPr>
              <w:jc w:val="center"/>
              <w:rPr>
                <w:rFonts w:ascii="Arial" w:hAnsi="Arial" w:cs="Arial"/>
                <w:b/>
              </w:rPr>
            </w:pPr>
            <w:r w:rsidRPr="00A1738B">
              <w:rPr>
                <w:rFonts w:ascii="Arial" w:hAnsi="Arial" w:cs="Arial"/>
                <w:b/>
              </w:rPr>
              <w:t>Nội dung</w:t>
            </w:r>
          </w:p>
        </w:tc>
      </w:tr>
      <w:tr w:rsidR="00A1738B" w:rsidRPr="00A1738B" w:rsidTr="009A2AE8">
        <w:tc>
          <w:tcPr>
            <w:tcW w:w="1165" w:type="dxa"/>
          </w:tcPr>
          <w:p w:rsidR="00F40908" w:rsidRPr="00A1738B" w:rsidRDefault="00F40908" w:rsidP="00A1738B">
            <w:pPr>
              <w:jc w:val="center"/>
              <w:rPr>
                <w:rFonts w:ascii="Arial" w:hAnsi="Arial" w:cs="Arial"/>
                <w:b/>
              </w:rPr>
            </w:pPr>
          </w:p>
        </w:tc>
        <w:tc>
          <w:tcPr>
            <w:tcW w:w="9539" w:type="dxa"/>
          </w:tcPr>
          <w:p w:rsidR="00F40908" w:rsidRPr="00A1738B" w:rsidRDefault="00F40908" w:rsidP="00A1738B">
            <w:pPr>
              <w:rPr>
                <w:rFonts w:ascii="Arial" w:hAnsi="Arial" w:cs="Arial"/>
                <w:b/>
                <w:lang w:val="en-US"/>
              </w:rPr>
            </w:pPr>
            <w:r w:rsidRPr="00A1738B">
              <w:rPr>
                <w:rFonts w:ascii="Arial" w:hAnsi="Arial" w:cs="Arial"/>
                <w:b/>
              </w:rPr>
              <w:t xml:space="preserve">Câu hỏi </w:t>
            </w:r>
            <w:r w:rsidRPr="00A1738B">
              <w:rPr>
                <w:rFonts w:ascii="Arial" w:hAnsi="Arial" w:cs="Arial"/>
                <w:b/>
                <w:bCs/>
                <w:lang w:val="en-US"/>
              </w:rPr>
              <w:t>1. Đồng chí hãy phân tích một yếu tố tạo ra nguồn lực phát triển thành phố Hồ Chí Minh và liên hệ thực tiễn địa phương, cơ quan đơn vị công tác?</w:t>
            </w:r>
          </w:p>
          <w:p w:rsidR="00F40908" w:rsidRPr="00A1738B" w:rsidRDefault="00F40908" w:rsidP="00A1738B">
            <w:pPr>
              <w:rPr>
                <w:rFonts w:ascii="Arial" w:hAnsi="Arial" w:cs="Arial"/>
              </w:rPr>
            </w:pPr>
            <w:r w:rsidRPr="00A1738B">
              <w:rPr>
                <w:rFonts w:ascii="Arial" w:hAnsi="Arial" w:cs="Arial"/>
                <w:b/>
              </w:rPr>
              <w:t xml:space="preserve">A. Chủ đề: </w:t>
            </w:r>
            <w:r w:rsidRPr="00A1738B">
              <w:rPr>
                <w:rFonts w:ascii="Arial" w:hAnsi="Arial" w:cs="Arial"/>
              </w:rPr>
              <w:t>Nguồn lực phát triển thành phố Hồ Chí Minh</w:t>
            </w:r>
          </w:p>
          <w:p w:rsidR="00F40908" w:rsidRPr="00A1738B" w:rsidRDefault="00F40908" w:rsidP="00A1738B">
            <w:pPr>
              <w:rPr>
                <w:rFonts w:ascii="Arial" w:hAnsi="Arial" w:cs="Arial"/>
                <w:b/>
              </w:rPr>
            </w:pPr>
            <w:r w:rsidRPr="00A1738B">
              <w:rPr>
                <w:rFonts w:ascii="Arial" w:hAnsi="Arial" w:cs="Arial"/>
                <w:b/>
              </w:rPr>
              <w:t>B. Trọng tâm và giải quyết vấn đề:</w:t>
            </w:r>
          </w:p>
          <w:p w:rsidR="00F40908" w:rsidRPr="00A1738B" w:rsidRDefault="009A2AE8" w:rsidP="00A1738B">
            <w:pPr>
              <w:ind w:right="14" w:firstLine="720"/>
              <w:jc w:val="both"/>
              <w:rPr>
                <w:rFonts w:ascii="Arial" w:hAnsi="Arial" w:cs="Arial"/>
                <w:bCs/>
              </w:rPr>
            </w:pPr>
            <w:r w:rsidRPr="00A1738B">
              <w:rPr>
                <w:rFonts w:ascii="Arial" w:hAnsi="Arial" w:cs="Arial"/>
                <w:bCs/>
              </w:rPr>
              <w:t>Hơn 300 năm xây dựng và trưởng thành, thành phố HCM đã từng bước thay da đổi thịt, mang tầm vóc của một thành phố có nền kinh tế phát triển nhất cả nước, là trung tâm kinh tế, chính trị, văn hóa lớn. để có được vị thế như ngày hôm nay, thành phố HCM hội tụ 6 yếu tố quan trọng đối với sự phát triển của thành phố</w:t>
            </w:r>
            <w:r w:rsidRPr="00A1738B">
              <w:rPr>
                <w:rFonts w:ascii="Arial" w:hAnsi="Arial" w:cs="Arial"/>
                <w:bCs/>
              </w:rPr>
              <w:t xml:space="preserve">: </w:t>
            </w:r>
            <w:r w:rsidRPr="00A1738B">
              <w:rPr>
                <w:rFonts w:ascii="Arial" w:eastAsia="Times New Roman" w:hAnsi="Arial" w:cs="Arial"/>
              </w:rPr>
              <w:t>Vị trí – địa hình; Khí hậu; Sông ngòi – kênh rạch; Hệ sinh thái. – thổ nhưỡng; Hệ thống hạ tầng cơ sở; Con người – nguồn nhân lực</w:t>
            </w:r>
            <w:r w:rsidRPr="00A1738B">
              <w:rPr>
                <w:rFonts w:ascii="Arial" w:eastAsia="Times New Roman" w:hAnsi="Arial" w:cs="Arial"/>
              </w:rPr>
              <w:t>.</w:t>
            </w:r>
            <w:r w:rsidRPr="00A1738B">
              <w:rPr>
                <w:rFonts w:ascii="Arial" w:hAnsi="Arial" w:cs="Arial"/>
                <w:bCs/>
              </w:rPr>
              <w:t xml:space="preserve"> </w:t>
            </w:r>
            <w:r w:rsidRPr="00A1738B">
              <w:rPr>
                <w:rFonts w:ascii="Arial" w:hAnsi="Arial" w:cs="Arial"/>
                <w:bCs/>
              </w:rPr>
              <w:t>T</w:t>
            </w:r>
            <w:r w:rsidRPr="00A1738B">
              <w:rPr>
                <w:rFonts w:ascii="Arial" w:hAnsi="Arial" w:cs="Arial"/>
                <w:bCs/>
              </w:rPr>
              <w:t>rong đó yếu tố nội bậc tạo ra nguồn lực phát triển Sài Gòn – TP HCM chính là: Con người – Nguồn nhân lực. Đây chính là yếu tố thuận lợi, tiềm năng, là thế mạnh tác động đến sự phát triển của Thành phố HCM.</w:t>
            </w:r>
          </w:p>
          <w:p w:rsidR="009A2AE8" w:rsidRPr="00A1738B" w:rsidRDefault="009A2AE8" w:rsidP="00A1738B">
            <w:pPr>
              <w:pStyle w:val="ListParagraph"/>
              <w:ind w:right="14"/>
              <w:jc w:val="both"/>
              <w:rPr>
                <w:rFonts w:ascii="Arial" w:eastAsiaTheme="minorEastAsia" w:hAnsi="Arial" w:cs="Arial"/>
              </w:rPr>
            </w:pPr>
            <w:r w:rsidRPr="00A1738B">
              <w:rPr>
                <w:rFonts w:ascii="Arial" w:eastAsiaTheme="minorEastAsia" w:hAnsi="Arial" w:cs="Arial"/>
                <w:i/>
              </w:rPr>
              <w:t>Về đ</w:t>
            </w:r>
            <w:r w:rsidR="00F40908" w:rsidRPr="00A1738B">
              <w:rPr>
                <w:rFonts w:ascii="Arial" w:eastAsiaTheme="minorEastAsia" w:hAnsi="Arial" w:cs="Arial"/>
                <w:i/>
              </w:rPr>
              <w:t>ăc điểm:</w:t>
            </w:r>
            <w:r w:rsidR="00F40908" w:rsidRPr="00A1738B">
              <w:rPr>
                <w:rFonts w:ascii="Arial" w:eastAsiaTheme="minorEastAsia" w:hAnsi="Arial" w:cs="Arial"/>
              </w:rPr>
              <w:t> </w:t>
            </w:r>
          </w:p>
          <w:p w:rsidR="009A2AE8" w:rsidRPr="00A1738B" w:rsidRDefault="00F40908" w:rsidP="00A1738B">
            <w:pPr>
              <w:pStyle w:val="ListParagraph"/>
              <w:numPr>
                <w:ilvl w:val="0"/>
                <w:numId w:val="16"/>
              </w:numPr>
              <w:ind w:right="14"/>
              <w:jc w:val="both"/>
              <w:rPr>
                <w:rFonts w:ascii="Arial" w:eastAsiaTheme="minorEastAsia" w:hAnsi="Arial" w:cs="Arial"/>
              </w:rPr>
            </w:pPr>
            <w:r w:rsidRPr="00A1738B">
              <w:rPr>
                <w:rFonts w:ascii="Arial" w:eastAsiaTheme="minorEastAsia" w:hAnsi="Arial" w:cs="Arial"/>
              </w:rPr>
              <w:t xml:space="preserve">Tp.HCM là đô thị có nguồn nhân lực tập trung, dồi dào, phong phú, đa dạng và chất lượng cao. </w:t>
            </w:r>
            <w:r w:rsidR="009A2AE8" w:rsidRPr="00A1738B">
              <w:rPr>
                <w:rFonts w:ascii="Arial" w:eastAsiaTheme="minorEastAsia" w:hAnsi="Arial" w:cs="Arial"/>
              </w:rPr>
              <w:t xml:space="preserve">Dân số thành phố hiện nay khoảng </w:t>
            </w:r>
            <w:r w:rsidR="009A2AE8" w:rsidRPr="00A1738B">
              <w:rPr>
                <w:rFonts w:ascii="Arial" w:eastAsiaTheme="minorEastAsia" w:hAnsi="Arial" w:cs="Arial"/>
                <w:b/>
              </w:rPr>
              <w:t>13 triệu</w:t>
            </w:r>
            <w:r w:rsidR="009A2AE8" w:rsidRPr="00A1738B">
              <w:rPr>
                <w:rFonts w:ascii="Arial" w:eastAsiaTheme="minorEastAsia" w:hAnsi="Arial" w:cs="Arial"/>
              </w:rPr>
              <w:t xml:space="preserve"> dân (trong đó 9 triệu có hộ khẩu)</w:t>
            </w:r>
            <w:r w:rsidR="00622C88" w:rsidRPr="00A1738B">
              <w:rPr>
                <w:rFonts w:ascii="Arial" w:eastAsiaTheme="minorEastAsia" w:hAnsi="Arial" w:cs="Arial"/>
              </w:rPr>
              <w:t xml:space="preserve"> chiếm 10% dân số cả nước</w:t>
            </w:r>
            <w:r w:rsidR="009A2AE8" w:rsidRPr="00A1738B">
              <w:rPr>
                <w:rFonts w:ascii="Arial" w:eastAsiaTheme="minorEastAsia" w:hAnsi="Arial" w:cs="Arial"/>
              </w:rPr>
              <w:t>.</w:t>
            </w:r>
            <w:r w:rsidR="00830EC9" w:rsidRPr="00A1738B">
              <w:rPr>
                <w:rFonts w:ascii="Arial" w:eastAsiaTheme="minorEastAsia" w:hAnsi="Arial" w:cs="Arial"/>
              </w:rPr>
              <w:t xml:space="preserve"> Với qui mô lớn nhất nước, tốc độ tăng dân số tự nhiên khoảng 1,07%, tỉ lệ tăng cơ học 2,5% , mật độ lên tới 40 000 người /km</w:t>
            </w:r>
            <w:r w:rsidR="00830EC9" w:rsidRPr="00A1738B">
              <w:rPr>
                <w:rFonts w:ascii="Arial" w:eastAsiaTheme="minorEastAsia" w:hAnsi="Arial" w:cs="Arial"/>
                <w:vertAlign w:val="superscript"/>
              </w:rPr>
              <w:t>2</w:t>
            </w:r>
            <w:r w:rsidR="00830EC9" w:rsidRPr="00A1738B">
              <w:rPr>
                <w:rFonts w:ascii="Arial" w:eastAsiaTheme="minorEastAsia" w:hAnsi="Arial" w:cs="Arial"/>
              </w:rPr>
              <w:t xml:space="preserve"> ở một số quận 4,5, 10 và 11 (thống kê năm 2009). </w:t>
            </w:r>
          </w:p>
          <w:p w:rsidR="00F40908" w:rsidRPr="00A1738B" w:rsidRDefault="00F40908" w:rsidP="00A1738B">
            <w:pPr>
              <w:pStyle w:val="ListParagraph"/>
              <w:numPr>
                <w:ilvl w:val="0"/>
                <w:numId w:val="16"/>
              </w:numPr>
              <w:ind w:right="14"/>
              <w:jc w:val="both"/>
              <w:rPr>
                <w:rFonts w:ascii="Arial" w:eastAsiaTheme="minorEastAsia" w:hAnsi="Arial" w:cs="Arial"/>
              </w:rPr>
            </w:pPr>
            <w:r w:rsidRPr="00A1738B">
              <w:rPr>
                <w:rFonts w:ascii="Arial" w:eastAsiaTheme="minorEastAsia" w:hAnsi="Arial" w:cs="Arial"/>
              </w:rPr>
              <w:t xml:space="preserve">Lực lượng lao động của Thành phố </w:t>
            </w:r>
            <w:r w:rsidR="008E477E" w:rsidRPr="00A1738B">
              <w:rPr>
                <w:rFonts w:ascii="Arial" w:eastAsiaTheme="minorEastAsia" w:hAnsi="Arial" w:cs="Arial"/>
              </w:rPr>
              <w:t xml:space="preserve">thuộc loại dân số vàng do </w:t>
            </w:r>
            <w:r w:rsidR="00E33811" w:rsidRPr="00A1738B">
              <w:rPr>
                <w:rFonts w:ascii="Arial" w:eastAsiaTheme="minorEastAsia" w:hAnsi="Arial" w:cs="Arial"/>
              </w:rPr>
              <w:t xml:space="preserve">có khoảng </w:t>
            </w:r>
            <w:r w:rsidR="00E33811" w:rsidRPr="00A1738B">
              <w:rPr>
                <w:rFonts w:ascii="Arial" w:eastAsiaTheme="minorEastAsia" w:hAnsi="Arial" w:cs="Arial"/>
                <w:b/>
              </w:rPr>
              <w:t>5 triệu</w:t>
            </w:r>
            <w:r w:rsidR="00E33811" w:rsidRPr="00A1738B">
              <w:rPr>
                <w:rFonts w:ascii="Arial" w:eastAsiaTheme="minorEastAsia" w:hAnsi="Arial" w:cs="Arial"/>
              </w:rPr>
              <w:t xml:space="preserve"> người trong độ tuổi lao động</w:t>
            </w:r>
            <w:r w:rsidR="00E33811" w:rsidRPr="00A1738B">
              <w:rPr>
                <w:rFonts w:ascii="Arial" w:eastAsiaTheme="minorEastAsia" w:hAnsi="Arial" w:cs="Arial"/>
              </w:rPr>
              <w:t xml:space="preserve"> </w:t>
            </w:r>
            <w:r w:rsidRPr="00A1738B">
              <w:rPr>
                <w:rFonts w:ascii="Arial" w:eastAsiaTheme="minorEastAsia" w:hAnsi="Arial" w:cs="Arial"/>
              </w:rPr>
              <w:t>bao gồm cả lao động phổ thông và lao động có trình độ chuyên môn tay nghề cao, lao động chất xám chiếm tỉ lệ rất lớn trong cả nước</w:t>
            </w:r>
            <w:r w:rsidR="00622C88" w:rsidRPr="00A1738B">
              <w:rPr>
                <w:rFonts w:ascii="Arial" w:eastAsiaTheme="minorEastAsia" w:hAnsi="Arial" w:cs="Arial"/>
              </w:rPr>
              <w:t xml:space="preserve"> (chiếm 40% lđ chất xám cả nước)</w:t>
            </w:r>
            <w:r w:rsidRPr="00A1738B">
              <w:rPr>
                <w:rFonts w:ascii="Arial" w:eastAsiaTheme="minorEastAsia" w:hAnsi="Arial" w:cs="Arial"/>
              </w:rPr>
              <w:t>. Đây là sức mạnh phát triển , là nguồn vốn quý báu của Thành phố Hồ Chí Minh.</w:t>
            </w:r>
          </w:p>
          <w:p w:rsidR="00F40908" w:rsidRPr="00A1738B" w:rsidRDefault="00F40908" w:rsidP="00A1738B">
            <w:pPr>
              <w:ind w:right="14" w:firstLine="720"/>
              <w:jc w:val="both"/>
              <w:rPr>
                <w:rFonts w:ascii="Arial" w:hAnsi="Arial" w:cs="Arial"/>
              </w:rPr>
            </w:pPr>
            <w:r w:rsidRPr="00A1738B">
              <w:rPr>
                <w:rFonts w:ascii="Arial" w:hAnsi="Arial" w:cs="Arial"/>
              </w:rPr>
              <w:t xml:space="preserve">- </w:t>
            </w:r>
            <w:r w:rsidR="00E6417A" w:rsidRPr="00A1738B">
              <w:rPr>
                <w:rFonts w:ascii="Arial" w:hAnsi="Arial" w:cs="Arial"/>
              </w:rPr>
              <w:t>N</w:t>
            </w:r>
            <w:r w:rsidRPr="00A1738B">
              <w:rPr>
                <w:rFonts w:ascii="Arial" w:hAnsi="Arial" w:cs="Arial"/>
              </w:rPr>
              <w:t>guồn nhân lực Thành phố Hồ Chí Minh có sức cạnh tranh rất lớn so với các đô thị, tỉnh - thành trong cả nước. Do đó, con người Thành phố có tính siêng năng, cần cù, thông minh, năng động sáng tạo.</w:t>
            </w:r>
            <w:r w:rsidR="00622C88" w:rsidRPr="00A1738B">
              <w:rPr>
                <w:rFonts w:ascii="Arial" w:hAnsi="Arial" w:cs="Arial"/>
              </w:rPr>
              <w:t xml:space="preserve"> Thu nhập bình quân 5000 USD/năm (bình quân cả nước là 2000 USD/năm)</w:t>
            </w:r>
          </w:p>
          <w:p w:rsidR="00F40908" w:rsidRPr="00A1738B" w:rsidRDefault="00F40908" w:rsidP="00A1738B">
            <w:pPr>
              <w:ind w:right="14" w:firstLine="720"/>
              <w:jc w:val="both"/>
              <w:rPr>
                <w:rFonts w:ascii="Arial" w:hAnsi="Arial" w:cs="Arial"/>
              </w:rPr>
            </w:pPr>
            <w:r w:rsidRPr="00A1738B">
              <w:rPr>
                <w:rFonts w:ascii="Arial" w:hAnsi="Arial" w:cs="Arial"/>
              </w:rPr>
              <w:t>- Thành phố Hồ Chí Minh là một trung tâm đào tạo, cung cấp nguồn nhân lực chất lượng cao, lao động chuyên môn tay nghề giỏi… bởi một hệ thống giáo dục – đào tạo với mạng lưới đại học, cao đẳng, dạy nghề quy mô về số lượng, hiện đại về chất lượng và trang bị cơ sở vật chất.</w:t>
            </w:r>
          </w:p>
          <w:p w:rsidR="00F40908" w:rsidRPr="00A1738B" w:rsidRDefault="00F40908" w:rsidP="00A1738B">
            <w:pPr>
              <w:ind w:right="14" w:firstLine="720"/>
              <w:jc w:val="both"/>
              <w:rPr>
                <w:rFonts w:ascii="Arial" w:hAnsi="Arial" w:cs="Arial"/>
              </w:rPr>
            </w:pPr>
            <w:r w:rsidRPr="00A1738B">
              <w:rPr>
                <w:rFonts w:ascii="Arial" w:hAnsi="Arial" w:cs="Arial"/>
              </w:rPr>
              <w:t xml:space="preserve">- </w:t>
            </w:r>
            <w:r w:rsidR="008E477E" w:rsidRPr="00A1738B">
              <w:rPr>
                <w:rFonts w:ascii="Arial" w:hAnsi="Arial" w:cs="Arial"/>
              </w:rPr>
              <w:t xml:space="preserve">Về </w:t>
            </w:r>
            <w:r w:rsidRPr="00A1738B">
              <w:rPr>
                <w:rFonts w:ascii="Arial" w:hAnsi="Arial" w:cs="Arial"/>
              </w:rPr>
              <w:t>Chất lượng dân số lao động:</w:t>
            </w:r>
            <w:r w:rsidR="008E477E" w:rsidRPr="00A1738B">
              <w:rPr>
                <w:rFonts w:ascii="Arial" w:hAnsi="Arial" w:cs="Arial"/>
              </w:rPr>
              <w:t xml:space="preserve"> +</w:t>
            </w:r>
            <w:r w:rsidRPr="00A1738B">
              <w:rPr>
                <w:rFonts w:ascii="Arial" w:hAnsi="Arial" w:cs="Arial"/>
              </w:rPr>
              <w:t>Có Năng suất, năng lực lao động cao, tạo ra sản phẩm cho cả nước. Phần lớn được đào tạo chuyên ngành từ các Trường Trung học, Cao đẳng, Đại học ....; Đội ngũ cán bộ - công nhân kỹ thuật có trình độ chuyên môn, tay nghề cao chiếm tỷ lệ 40% cả nước;+ Kỹ năng, thao tác điều hành, điều khiển trong quá trình lao động+ Có tác phong lao động, ý thức tổ chức kỹ luật.</w:t>
            </w:r>
          </w:p>
          <w:p w:rsidR="00F40908" w:rsidRPr="00A1738B" w:rsidRDefault="00F40908" w:rsidP="00A1738B">
            <w:pPr>
              <w:ind w:right="14" w:firstLine="720"/>
              <w:jc w:val="both"/>
              <w:rPr>
                <w:rFonts w:ascii="Arial" w:hAnsi="Arial" w:cs="Arial"/>
              </w:rPr>
            </w:pPr>
            <w:r w:rsidRPr="00A1738B">
              <w:rPr>
                <w:rFonts w:ascii="Arial" w:hAnsi="Arial" w:cs="Arial"/>
              </w:rPr>
              <w:t>b.</w:t>
            </w:r>
            <w:r w:rsidRPr="00A1738B">
              <w:rPr>
                <w:rFonts w:ascii="Arial" w:hAnsi="Arial" w:cs="Arial"/>
                <w:i/>
              </w:rPr>
              <w:t xml:space="preserve">Ví trí, vai trò: </w:t>
            </w:r>
            <w:r w:rsidRPr="00A1738B">
              <w:rPr>
                <w:rFonts w:ascii="Arial" w:hAnsi="Arial" w:cs="Arial"/>
              </w:rPr>
              <w:t>Nguồn nhân lực Sài Gòn – TP Hồ Chí Minh giữ vai trò, vị trí quyết định, thúc đẩy sự phát triển nhanh và bền vững cho Sài Gòn – TP Hồ Chí     Minh, Nam bộ và cả nước; là tài sản vô giá, động lực phát triển của Thành phố ta.</w:t>
            </w:r>
          </w:p>
          <w:p w:rsidR="00CC0471" w:rsidRPr="00A1738B" w:rsidRDefault="00CC0471" w:rsidP="00A1738B">
            <w:pPr>
              <w:ind w:right="14" w:firstLine="720"/>
              <w:jc w:val="both"/>
              <w:rPr>
                <w:rFonts w:ascii="Arial" w:hAnsi="Arial" w:cs="Arial"/>
              </w:rPr>
            </w:pPr>
            <w:r w:rsidRPr="00A1738B">
              <w:rPr>
                <w:rFonts w:ascii="Arial" w:hAnsi="Arial" w:cs="Arial"/>
              </w:rPr>
              <w:t xml:space="preserve">Chất lượng nguồn nhân lực không chỉ có vai trò quyết định đối với phát triển kinh tế, mà chất lượng nguồn nhân lực càng cao thì sẽ dẫn đến ý thức xã hội càng phát triển, mối quan hệ giữa người với người tốt hơn và thúc đẩy sự phát triển nhanh của xã hội. Chính vì vậy cương lĩnh xây dựng đất nước trong thời kỳ quá độ và chiến lược phát triển kinh tế - xã hội của Đảng đã chỉ rõ: Con người là nguồn lực quan trọng nhất, là nguồn </w:t>
            </w:r>
            <w:r w:rsidRPr="00A1738B">
              <w:rPr>
                <w:rFonts w:ascii="Arial" w:hAnsi="Arial" w:cs="Arial"/>
              </w:rPr>
              <w:lastRenderedPageBreak/>
              <w:t>lực của mọi nguồn lực, quyết định sự hưng thịnh của đất nước. Do đó việc nâng cao chất lượng nguồn nhân lực luôn là quốc sách của Việt Nam qua nhiều thời kỳ. Tại TP.HCM, Chương trình nâng cao nguồn nhân lực giai đoạn 2011-2015 được xác định là 1 trong 6 chương trình đột phá</w:t>
            </w:r>
          </w:p>
          <w:p w:rsidR="00CC0471" w:rsidRPr="00A1738B" w:rsidRDefault="00CC0471" w:rsidP="00A1738B">
            <w:pPr>
              <w:pStyle w:val="NormalWeb"/>
              <w:spacing w:before="0" w:beforeAutospacing="0" w:after="0" w:afterAutospacing="0"/>
              <w:ind w:right="14" w:firstLine="720"/>
              <w:jc w:val="both"/>
              <w:rPr>
                <w:rFonts w:ascii="Arial" w:hAnsi="Arial" w:cs="Arial"/>
                <w:b/>
                <w:bCs/>
              </w:rPr>
            </w:pPr>
            <w:r w:rsidRPr="00A1738B">
              <w:rPr>
                <w:rFonts w:ascii="Arial" w:hAnsi="Arial" w:cs="Arial"/>
                <w:b/>
                <w:bCs/>
              </w:rPr>
              <w:t>* Những giải pháp phát triển nguồn lực con người:</w:t>
            </w:r>
          </w:p>
          <w:p w:rsidR="00CC0471" w:rsidRPr="00A1738B" w:rsidRDefault="00CC0471" w:rsidP="00A1738B">
            <w:pPr>
              <w:pStyle w:val="NormalWeb"/>
              <w:spacing w:before="0" w:beforeAutospacing="0" w:after="0" w:afterAutospacing="0"/>
              <w:ind w:right="14" w:firstLine="720"/>
              <w:jc w:val="both"/>
              <w:rPr>
                <w:rFonts w:ascii="Arial" w:hAnsi="Arial" w:cs="Arial"/>
                <w:bCs/>
              </w:rPr>
            </w:pPr>
            <w:r w:rsidRPr="00A1738B">
              <w:rPr>
                <w:rFonts w:ascii="Arial" w:hAnsi="Arial" w:cs="Arial"/>
                <w:bCs/>
              </w:rPr>
              <w:t>Theo Nghị quyết Đại hội Đảng bộ thành phố lần thứ X đưa ra chương trình nâng cao chất lượng nguồn nhân lực giai đoạn 2016-2020, đặt ra một số chỉ tiêu chuẩn hóa trình độ cán bộ, công chức, viên chức; phát triển đội ngũ lãnh đạo, quản lý trẻ tuổi; với những nhiệm vụ và giải pháp: xây dựng tổng thể công tác đào tạo cán bộ, công chức, viên chức</w:t>
            </w:r>
            <w:r w:rsidR="00946C2F" w:rsidRPr="00A1738B">
              <w:rPr>
                <w:rFonts w:ascii="Arial" w:hAnsi="Arial" w:cs="Arial"/>
                <w:bCs/>
              </w:rPr>
              <w:t>; xây dựng chính sách thu hút nguồn nhân lực chất lượng cao; đẩy mạnh luân chuyển cán bộ theo quy hoạch, giúp cán bộ rèn luyện thử thách từ thực tiễn; tiếp tục đẩy mạnh học tập và làm theo tấm gương đạo đức, phong cách Hồ Chí Minh, rèn luyện đạo đức cách mạng, hết lòng hết sức phục vụ Tổ quốc, phục vụ nhân dân; khắc phục những hạn chế, khuyết điểm được chỉ ra qua kiểm điểm tự phê bình và tiếp thu phê bình theo tinh thần Nghị quyết Trung ương 4 khóa XI; khóa XII.</w:t>
            </w:r>
            <w:r w:rsidRPr="00A1738B">
              <w:rPr>
                <w:rFonts w:ascii="Arial" w:hAnsi="Arial" w:cs="Arial"/>
                <w:bCs/>
              </w:rPr>
              <w:t xml:space="preserve">  </w:t>
            </w:r>
          </w:p>
          <w:p w:rsidR="00CC0471" w:rsidRPr="00A1738B" w:rsidRDefault="00CC0471" w:rsidP="00A1738B">
            <w:pPr>
              <w:pStyle w:val="NormalWeb"/>
              <w:spacing w:before="0" w:beforeAutospacing="0" w:after="0" w:afterAutospacing="0"/>
              <w:ind w:right="14" w:firstLine="720"/>
              <w:jc w:val="both"/>
              <w:rPr>
                <w:rFonts w:ascii="Arial" w:hAnsi="Arial" w:cs="Arial"/>
                <w:bCs/>
              </w:rPr>
            </w:pPr>
            <w:r w:rsidRPr="00A1738B">
              <w:rPr>
                <w:rFonts w:ascii="Arial" w:hAnsi="Arial" w:cs="Arial"/>
                <w:bCs/>
              </w:rPr>
              <w:t>Các biện pháp cần làm để thúc đẩy và phát triển nguồn nhân lực của Tp.HCM</w:t>
            </w:r>
          </w:p>
          <w:p w:rsidR="00CC0471" w:rsidRPr="00A1738B" w:rsidRDefault="00CC0471" w:rsidP="00A1738B">
            <w:pPr>
              <w:pStyle w:val="NormalWeb"/>
              <w:spacing w:before="0" w:beforeAutospacing="0" w:after="0" w:afterAutospacing="0"/>
              <w:ind w:right="14"/>
              <w:jc w:val="both"/>
              <w:rPr>
                <w:rFonts w:ascii="Arial" w:hAnsi="Arial" w:cs="Arial"/>
              </w:rPr>
            </w:pPr>
            <w:r w:rsidRPr="00A1738B">
              <w:rPr>
                <w:rFonts w:ascii="Arial" w:hAnsi="Arial" w:cs="Arial"/>
              </w:rPr>
              <w:t>+ Đẩy mạnh đầu tư, phát triển giáo dục đào tạo:</w:t>
            </w:r>
          </w:p>
          <w:p w:rsidR="00CC0471" w:rsidRPr="00A1738B" w:rsidRDefault="00CC0471" w:rsidP="00A1738B">
            <w:pPr>
              <w:pStyle w:val="NormalWeb"/>
              <w:spacing w:before="0" w:beforeAutospacing="0" w:after="0" w:afterAutospacing="0"/>
              <w:ind w:right="14" w:firstLine="720"/>
              <w:jc w:val="both"/>
              <w:rPr>
                <w:rFonts w:ascii="Arial" w:hAnsi="Arial" w:cs="Arial"/>
              </w:rPr>
            </w:pPr>
            <w:r w:rsidRPr="00A1738B">
              <w:rPr>
                <w:rFonts w:ascii="Arial" w:hAnsi="Arial" w:cs="Arial"/>
              </w:rPr>
              <w:t>- Tăng cường đầu tư cơ sở vật chất kỹ thuật cho các hoạt động giáo dục: Nâng cấp trang thiết bị, dụng cụ thí nghiệm, cải thiện và xây dựng hệ thống trường lớp đạt chuẩn từ cấp mầm non đến bậc Đại học. Đây là một trong những nội dung quan trọng của tiến trình đổi mới giáo dục nâng cao chất lượng đào tạo.</w:t>
            </w:r>
          </w:p>
          <w:p w:rsidR="00CC0471" w:rsidRPr="00A1738B" w:rsidRDefault="00CC0471" w:rsidP="00A1738B">
            <w:pPr>
              <w:pStyle w:val="NormalWeb"/>
              <w:spacing w:before="0" w:beforeAutospacing="0" w:after="0" w:afterAutospacing="0"/>
              <w:ind w:right="14" w:firstLine="720"/>
              <w:jc w:val="both"/>
              <w:rPr>
                <w:rFonts w:ascii="Arial" w:hAnsi="Arial" w:cs="Arial"/>
              </w:rPr>
            </w:pPr>
            <w:r w:rsidRPr="00A1738B">
              <w:rPr>
                <w:rFonts w:ascii="Arial" w:hAnsi="Arial" w:cs="Arial"/>
              </w:rPr>
              <w:t>- Đội ngũ giáo viên: Chất lượng giáo viên phải đạt chuẩn, thường xuyên học tập nâng cao trình độ chuyên môn từ cấp mầm non đến các cấp phổ thông, đại học và coi đó là trách nhiệm bản thânNgười Thầy phải là người phải có lòng yêu nghề, tâm huyết với sự nghiệp giáo dục; có trình độ cao, có phẩm chất đạo đức tốt, nếp sống giản dị, khiêm tốn luôn biết tôn trọng lợi ích tập thể và quốc gia. Chương trình và nội dung mới phải sát thực tế, đáp ứng nhu cầu của XH, sát với thực tiễn sử dụng lao động của DN. Đây cũng là một trong những yếu tố đặc biệt quan trọng quyết định chất lượng giáo dục và đào tạo.</w:t>
            </w:r>
          </w:p>
          <w:p w:rsidR="00CC0471" w:rsidRPr="00A1738B" w:rsidRDefault="00CC0471" w:rsidP="00A1738B">
            <w:pPr>
              <w:pStyle w:val="NormalWeb"/>
              <w:spacing w:before="0" w:beforeAutospacing="0" w:after="0" w:afterAutospacing="0"/>
              <w:ind w:right="14" w:firstLine="720"/>
              <w:jc w:val="both"/>
              <w:rPr>
                <w:rFonts w:ascii="Arial" w:hAnsi="Arial" w:cs="Arial"/>
              </w:rPr>
            </w:pPr>
            <w:r w:rsidRPr="00A1738B">
              <w:rPr>
                <w:rFonts w:ascii="Arial" w:hAnsi="Arial" w:cs="Arial"/>
              </w:rPr>
              <w:t>- Đào tạo cả các cấp học từ thấp lên cao: Từ tiểu học, Phổ thông Cơ sở, Phổ thông Trung học, Trung cấp nghề, Cao đẳng, Đại học và sau Đại học; Đào tạo quốc tế, cử nhân lực con người du học nước ngoài thuộc các ngành mũi nhọn. Đào tạo những ngành còn yếu và thiếu nhân lực</w:t>
            </w:r>
            <w:r w:rsidR="00DB5231" w:rsidRPr="00A1738B">
              <w:rPr>
                <w:rFonts w:ascii="Arial" w:hAnsi="Arial" w:cs="Arial"/>
              </w:rPr>
              <w:t>.</w:t>
            </w:r>
          </w:p>
          <w:p w:rsidR="00DB5231" w:rsidRPr="00A1738B" w:rsidRDefault="00DB5231" w:rsidP="00A1738B">
            <w:pPr>
              <w:pStyle w:val="NormalWeb"/>
              <w:spacing w:before="0" w:beforeAutospacing="0" w:after="0" w:afterAutospacing="0"/>
              <w:ind w:right="14" w:firstLine="720"/>
              <w:jc w:val="both"/>
              <w:rPr>
                <w:rFonts w:ascii="Arial" w:hAnsi="Arial" w:cs="Arial"/>
              </w:rPr>
            </w:pPr>
            <w:r w:rsidRPr="00A1738B">
              <w:rPr>
                <w:rFonts w:ascii="Arial" w:hAnsi="Arial" w:cs="Arial"/>
              </w:rPr>
              <w:t>- Đổi mới chương trình giảng dạy ở tất cả các bậc học.</w:t>
            </w:r>
          </w:p>
          <w:p w:rsidR="00DB5231" w:rsidRPr="00A1738B" w:rsidRDefault="00DB5231" w:rsidP="00A1738B">
            <w:pPr>
              <w:pStyle w:val="NormalWeb"/>
              <w:spacing w:before="0" w:beforeAutospacing="0" w:after="0" w:afterAutospacing="0"/>
              <w:ind w:right="14" w:firstLine="720"/>
              <w:jc w:val="both"/>
              <w:rPr>
                <w:rFonts w:ascii="Arial" w:hAnsi="Arial" w:cs="Arial"/>
              </w:rPr>
            </w:pPr>
            <w:r w:rsidRPr="00A1738B">
              <w:rPr>
                <w:rFonts w:ascii="Arial" w:hAnsi="Arial" w:cs="Arial"/>
              </w:rPr>
              <w:t xml:space="preserve">- Phát triển đào tạo trong nước và quốc tế (chương trình đào tạo 500 thạc sĩ, tiến sĩ giai đoạn </w:t>
            </w:r>
            <w:r w:rsidR="00A864EB" w:rsidRPr="00A1738B">
              <w:rPr>
                <w:rFonts w:ascii="Arial" w:hAnsi="Arial" w:cs="Arial"/>
              </w:rPr>
              <w:t xml:space="preserve">2006-2015 </w:t>
            </w:r>
            <w:r w:rsidRPr="00A1738B">
              <w:rPr>
                <w:rFonts w:ascii="Arial" w:hAnsi="Arial" w:cs="Arial"/>
              </w:rPr>
              <w:t xml:space="preserve">đã </w:t>
            </w:r>
            <w:r w:rsidR="00A864EB" w:rsidRPr="00A1738B">
              <w:rPr>
                <w:rFonts w:ascii="Arial" w:hAnsi="Arial" w:cs="Arial"/>
              </w:rPr>
              <w:t>tạo được 44 tiến sĩ và 533 thạc sĩ</w:t>
            </w:r>
            <w:r w:rsidRPr="00A1738B">
              <w:rPr>
                <w:rFonts w:ascii="Arial" w:hAnsi="Arial" w:cs="Arial"/>
              </w:rPr>
              <w:t>)</w:t>
            </w:r>
            <w:r w:rsidR="00A864EB" w:rsidRPr="00A1738B">
              <w:rPr>
                <w:rFonts w:ascii="Arial" w:hAnsi="Arial" w:cs="Arial"/>
              </w:rPr>
              <w:t>.</w:t>
            </w:r>
          </w:p>
          <w:p w:rsidR="00A864EB" w:rsidRPr="00A1738B" w:rsidRDefault="00A864EB" w:rsidP="00A1738B">
            <w:pPr>
              <w:pStyle w:val="NormalWeb"/>
              <w:spacing w:before="0" w:beforeAutospacing="0" w:after="0" w:afterAutospacing="0"/>
              <w:ind w:right="14" w:firstLine="720"/>
              <w:jc w:val="both"/>
              <w:rPr>
                <w:rFonts w:ascii="Arial" w:hAnsi="Arial" w:cs="Arial"/>
              </w:rPr>
            </w:pPr>
            <w:r w:rsidRPr="00A1738B">
              <w:rPr>
                <w:rFonts w:ascii="Arial" w:hAnsi="Arial" w:cs="Arial"/>
              </w:rPr>
              <w:t>- Đào tạo toàn diện tất cả các mặt về đạo đức và chuyên môn.</w:t>
            </w:r>
          </w:p>
          <w:p w:rsidR="00A864EB" w:rsidRPr="00A1738B" w:rsidRDefault="00A864EB" w:rsidP="00A1738B">
            <w:pPr>
              <w:pStyle w:val="NormalWeb"/>
              <w:spacing w:before="0" w:beforeAutospacing="0" w:after="0" w:afterAutospacing="0"/>
              <w:ind w:right="14" w:firstLine="720"/>
              <w:jc w:val="both"/>
              <w:rPr>
                <w:rFonts w:ascii="Arial" w:hAnsi="Arial" w:cs="Arial"/>
              </w:rPr>
            </w:pPr>
            <w:r w:rsidRPr="00A1738B">
              <w:rPr>
                <w:rFonts w:ascii="Arial" w:hAnsi="Arial" w:cs="Arial"/>
              </w:rPr>
              <w:t>- Tập trung đào tạo các ngành còn thiếu, còn yếu</w:t>
            </w:r>
          </w:p>
          <w:p w:rsidR="00CC0471" w:rsidRPr="00A1738B" w:rsidRDefault="00CC0471" w:rsidP="00A1738B">
            <w:pPr>
              <w:pStyle w:val="NormalWeb"/>
              <w:spacing w:before="0" w:beforeAutospacing="0" w:after="0" w:afterAutospacing="0"/>
              <w:ind w:right="14"/>
              <w:jc w:val="both"/>
              <w:rPr>
                <w:rFonts w:ascii="Arial" w:hAnsi="Arial" w:cs="Arial"/>
              </w:rPr>
            </w:pPr>
            <w:r w:rsidRPr="00A1738B">
              <w:rPr>
                <w:rFonts w:ascii="Arial" w:hAnsi="Arial" w:cs="Arial"/>
              </w:rPr>
              <w:t>+ Xây dựng chế độ chính sách, cơ chế đãi ngộ cho nguồn nhân lực: Đời sống, lương bổng, nơi ăn, chốn ở, an sinh xã hội…</w:t>
            </w:r>
          </w:p>
          <w:p w:rsidR="00CC0471" w:rsidRPr="00A1738B" w:rsidRDefault="00CC0471" w:rsidP="00A1738B">
            <w:pPr>
              <w:ind w:right="14"/>
              <w:jc w:val="both"/>
              <w:rPr>
                <w:rFonts w:ascii="Arial" w:hAnsi="Arial" w:cs="Arial"/>
              </w:rPr>
            </w:pPr>
            <w:r w:rsidRPr="00A1738B">
              <w:rPr>
                <w:rFonts w:ascii="Arial" w:hAnsi="Arial" w:cs="Arial"/>
              </w:rPr>
              <w:t>+ Tạo môi trường, điều kiện làm việc ổn định, bền vững, thân thiện và chuyên nghiệp là một trong những yếu tố quan trọng tạo nên hiệu quả làm việc.</w:t>
            </w:r>
          </w:p>
          <w:p w:rsidR="00CC0471" w:rsidRPr="00A1738B" w:rsidRDefault="00CC0471" w:rsidP="00A1738B">
            <w:pPr>
              <w:ind w:right="14" w:firstLine="720"/>
              <w:jc w:val="both"/>
              <w:rPr>
                <w:rFonts w:ascii="Arial" w:hAnsi="Arial" w:cs="Arial"/>
              </w:rPr>
            </w:pPr>
          </w:p>
          <w:p w:rsidR="00F40908" w:rsidRPr="00A1738B" w:rsidRDefault="00F40908" w:rsidP="00A1738B">
            <w:pPr>
              <w:rPr>
                <w:rFonts w:ascii="Arial" w:hAnsi="Arial" w:cs="Arial"/>
                <w:b/>
              </w:rPr>
            </w:pPr>
            <w:r w:rsidRPr="00A1738B">
              <w:rPr>
                <w:rFonts w:ascii="Arial" w:hAnsi="Arial" w:cs="Arial"/>
                <w:b/>
              </w:rPr>
              <w:t>C. Liên hệ bản thân, cơ quan đơn vị:</w:t>
            </w:r>
          </w:p>
          <w:p w:rsidR="008A7C39" w:rsidRPr="00A1738B" w:rsidRDefault="008A7C39" w:rsidP="00A1738B">
            <w:pPr>
              <w:rPr>
                <w:rFonts w:ascii="Arial" w:hAnsi="Arial" w:cs="Arial"/>
              </w:rPr>
            </w:pPr>
            <w:r w:rsidRPr="00A1738B">
              <w:rPr>
                <w:rFonts w:ascii="Arial" w:hAnsi="Arial" w:cs="Arial"/>
              </w:rPr>
              <w:t xml:space="preserve">      </w:t>
            </w:r>
            <w:r w:rsidR="00F40908" w:rsidRPr="00A1738B">
              <w:rPr>
                <w:rFonts w:ascii="Arial" w:hAnsi="Arial" w:cs="Arial"/>
              </w:rPr>
              <w:t xml:space="preserve"> </w:t>
            </w:r>
            <w:r w:rsidRPr="00A1738B">
              <w:rPr>
                <w:rFonts w:ascii="Arial" w:hAnsi="Arial" w:cs="Arial"/>
              </w:rPr>
              <w:t>T</w:t>
            </w:r>
            <w:r w:rsidR="00F40908" w:rsidRPr="00A1738B">
              <w:rPr>
                <w:rFonts w:ascii="Arial" w:hAnsi="Arial" w:cs="Arial"/>
              </w:rPr>
              <w:t xml:space="preserve">rường Cao đẳng kỹ thuật Lý Tự Trọng </w:t>
            </w:r>
            <w:r w:rsidRPr="00A1738B">
              <w:rPr>
                <w:rFonts w:ascii="Arial" w:hAnsi="Arial" w:cs="Arial"/>
              </w:rPr>
              <w:t xml:space="preserve">hiện có  </w:t>
            </w:r>
            <w:r w:rsidRPr="00A1738B">
              <w:rPr>
                <w:rFonts w:ascii="Arial" w:hAnsi="Arial" w:cs="Arial"/>
              </w:rPr>
              <w:t>Số lượng CBGVNV: 35</w:t>
            </w:r>
            <w:r w:rsidRPr="00A1738B">
              <w:rPr>
                <w:rFonts w:ascii="Arial" w:hAnsi="Arial" w:cs="Arial"/>
                <w:lang w:val="vi-VN"/>
              </w:rPr>
              <w:t>6</w:t>
            </w:r>
            <w:r w:rsidRPr="00A1738B">
              <w:rPr>
                <w:rFonts w:ascii="Arial" w:hAnsi="Arial" w:cs="Arial"/>
              </w:rPr>
              <w:t>. Trình độ: TS: 2; ThS: 132; ĐH: 148; CĐ: 23; Khác: 51</w:t>
            </w:r>
            <w:r w:rsidRPr="00A1738B">
              <w:rPr>
                <w:rFonts w:ascii="Arial" w:hAnsi="Arial" w:cs="Arial"/>
              </w:rPr>
              <w:t>.</w:t>
            </w:r>
          </w:p>
          <w:p w:rsidR="00A23D9D" w:rsidRPr="00A1738B" w:rsidRDefault="00A23D9D" w:rsidP="00A1738B">
            <w:pPr>
              <w:pStyle w:val="ListParagraph"/>
              <w:numPr>
                <w:ilvl w:val="0"/>
                <w:numId w:val="19"/>
              </w:numPr>
              <w:tabs>
                <w:tab w:val="left" w:pos="1080"/>
              </w:tabs>
              <w:spacing w:before="80"/>
              <w:ind w:left="0" w:firstLine="720"/>
              <w:contextualSpacing w:val="0"/>
              <w:outlineLvl w:val="3"/>
              <w:rPr>
                <w:rFonts w:ascii="Arial" w:hAnsi="Arial" w:cs="Arial"/>
                <w:b/>
              </w:rPr>
            </w:pPr>
            <w:bookmarkStart w:id="1" w:name="_Toc375811889"/>
            <w:r w:rsidRPr="00A1738B">
              <w:rPr>
                <w:rFonts w:ascii="Arial" w:hAnsi="Arial" w:cs="Arial"/>
                <w:b/>
              </w:rPr>
              <w:t>Sứ mệnh:</w:t>
            </w:r>
            <w:bookmarkEnd w:id="1"/>
          </w:p>
          <w:p w:rsidR="00A23D9D" w:rsidRPr="00A1738B" w:rsidRDefault="00A23D9D" w:rsidP="00A1738B">
            <w:pPr>
              <w:spacing w:before="80"/>
              <w:ind w:firstLine="720"/>
              <w:jc w:val="both"/>
              <w:rPr>
                <w:rFonts w:ascii="Arial" w:hAnsi="Arial" w:cs="Arial"/>
              </w:rPr>
            </w:pPr>
            <w:r w:rsidRPr="00A1738B">
              <w:rPr>
                <w:rFonts w:ascii="Arial" w:hAnsi="Arial" w:cs="Arial"/>
              </w:rPr>
              <w:t xml:space="preserve">Trường Cao đẳng Kỹ thuật Lý Tự Trọng </w:t>
            </w:r>
            <w:r w:rsidRPr="00A1738B">
              <w:rPr>
                <w:rFonts w:ascii="Arial" w:hAnsi="Arial" w:cs="Arial"/>
                <w:lang w:val="x-none"/>
              </w:rPr>
              <w:t>Thành phố Hồ Chí Minh</w:t>
            </w:r>
            <w:r w:rsidRPr="00A1738B">
              <w:rPr>
                <w:rFonts w:ascii="Arial" w:hAnsi="Arial" w:cs="Arial"/>
              </w:rPr>
              <w:t>:</w:t>
            </w:r>
          </w:p>
          <w:p w:rsidR="00A23D9D" w:rsidRPr="00A1738B" w:rsidRDefault="00A23D9D" w:rsidP="00A1738B">
            <w:pPr>
              <w:numPr>
                <w:ilvl w:val="0"/>
                <w:numId w:val="18"/>
              </w:numPr>
              <w:tabs>
                <w:tab w:val="clear" w:pos="360"/>
                <w:tab w:val="left" w:pos="990"/>
              </w:tabs>
              <w:spacing w:before="80"/>
              <w:ind w:left="0" w:firstLine="720"/>
              <w:jc w:val="both"/>
              <w:rPr>
                <w:rFonts w:ascii="Arial" w:hAnsi="Arial" w:cs="Arial"/>
                <w:bCs/>
              </w:rPr>
            </w:pPr>
            <w:r w:rsidRPr="00A1738B">
              <w:rPr>
                <w:rFonts w:ascii="Arial" w:hAnsi="Arial" w:cs="Arial"/>
                <w:bCs/>
              </w:rPr>
              <w:t>Là nơi chuyên đào tạo nguồn nhân lực kỹ thuật có uy tín và chất lượng cao đáp ứng nhu cầu của xã hội, của doanh nghiệp và góp phần phục vụ quá trình công nghiệp hóa, hiện đại hóa của Thành phố Hồ Chí Minh và cả nước.</w:t>
            </w:r>
          </w:p>
          <w:p w:rsidR="00A23D9D" w:rsidRPr="00A1738B" w:rsidRDefault="00A23D9D" w:rsidP="00A1738B">
            <w:pPr>
              <w:numPr>
                <w:ilvl w:val="0"/>
                <w:numId w:val="18"/>
              </w:numPr>
              <w:tabs>
                <w:tab w:val="clear" w:pos="360"/>
                <w:tab w:val="left" w:pos="990"/>
              </w:tabs>
              <w:spacing w:before="80"/>
              <w:ind w:left="0" w:firstLine="720"/>
              <w:jc w:val="both"/>
              <w:rPr>
                <w:rFonts w:ascii="Arial" w:hAnsi="Arial" w:cs="Arial"/>
                <w:bCs/>
              </w:rPr>
            </w:pPr>
            <w:r w:rsidRPr="00A1738B">
              <w:rPr>
                <w:rFonts w:ascii="Arial" w:hAnsi="Arial" w:cs="Arial"/>
                <w:bCs/>
              </w:rPr>
              <w:lastRenderedPageBreak/>
              <w:t>Là nơi kết hợp đào tạo với thực hiện nghiên cứu và chuyển giao các kết quả nghiên cứu khoa học về lĩnh vực đào tạo nghề nghiệp và công nghệ kỹ thuật cho xã hội.</w:t>
            </w:r>
          </w:p>
          <w:p w:rsidR="00A23D9D" w:rsidRPr="00A1738B" w:rsidRDefault="00A23D9D" w:rsidP="00A1738B">
            <w:pPr>
              <w:pStyle w:val="ListParagraph"/>
              <w:numPr>
                <w:ilvl w:val="0"/>
                <w:numId w:val="19"/>
              </w:numPr>
              <w:tabs>
                <w:tab w:val="left" w:pos="1080"/>
              </w:tabs>
              <w:spacing w:before="80"/>
              <w:ind w:left="0" w:firstLine="720"/>
              <w:contextualSpacing w:val="0"/>
              <w:outlineLvl w:val="3"/>
              <w:rPr>
                <w:rFonts w:ascii="Arial" w:hAnsi="Arial" w:cs="Arial"/>
              </w:rPr>
            </w:pPr>
            <w:bookmarkStart w:id="2" w:name="_Toc375811890"/>
            <w:r w:rsidRPr="00A1738B">
              <w:rPr>
                <w:rFonts w:ascii="Arial" w:hAnsi="Arial" w:cs="Arial"/>
                <w:b/>
              </w:rPr>
              <w:t xml:space="preserve">Các giá trị: </w:t>
            </w:r>
            <w:r w:rsidRPr="00A1738B">
              <w:rPr>
                <w:rFonts w:ascii="Arial" w:hAnsi="Arial" w:cs="Arial"/>
              </w:rPr>
              <w:t>Các giá trị cốt lõi, truyền thống của trường là:</w:t>
            </w:r>
            <w:bookmarkEnd w:id="2"/>
          </w:p>
          <w:p w:rsidR="00A23D9D" w:rsidRPr="00A1738B" w:rsidRDefault="00A23D9D" w:rsidP="00A1738B">
            <w:pPr>
              <w:pStyle w:val="ListParagraph"/>
              <w:tabs>
                <w:tab w:val="left" w:pos="1560"/>
              </w:tabs>
              <w:spacing w:before="80"/>
              <w:ind w:left="0" w:firstLine="720"/>
              <w:contextualSpacing w:val="0"/>
              <w:jc w:val="center"/>
              <w:rPr>
                <w:rFonts w:ascii="Arial" w:hAnsi="Arial" w:cs="Arial"/>
              </w:rPr>
            </w:pPr>
            <w:r w:rsidRPr="00A1738B">
              <w:rPr>
                <w:rFonts w:ascii="Arial" w:hAnsi="Arial" w:cs="Arial"/>
                <w:b/>
              </w:rPr>
              <w:t>“Tri thức - sáng tạo - phát triển - bền vững”</w:t>
            </w:r>
          </w:p>
          <w:p w:rsidR="00A23D9D" w:rsidRPr="00A1738B" w:rsidRDefault="00A23D9D" w:rsidP="00A1738B">
            <w:pPr>
              <w:pStyle w:val="ListParagraph"/>
              <w:numPr>
                <w:ilvl w:val="0"/>
                <w:numId w:val="19"/>
              </w:numPr>
              <w:tabs>
                <w:tab w:val="left" w:pos="1080"/>
              </w:tabs>
              <w:spacing w:before="80"/>
              <w:ind w:left="0" w:firstLine="720"/>
              <w:contextualSpacing w:val="0"/>
              <w:outlineLvl w:val="3"/>
              <w:rPr>
                <w:rFonts w:ascii="Arial" w:hAnsi="Arial" w:cs="Arial"/>
                <w:b/>
              </w:rPr>
            </w:pPr>
            <w:bookmarkStart w:id="3" w:name="_Toc375811891"/>
            <w:r w:rsidRPr="00A1738B">
              <w:rPr>
                <w:rFonts w:ascii="Arial" w:hAnsi="Arial" w:cs="Arial"/>
                <w:b/>
              </w:rPr>
              <w:t>Quan điểm phát triển – Triết lý phát triển:</w:t>
            </w:r>
            <w:bookmarkEnd w:id="3"/>
          </w:p>
          <w:p w:rsidR="00A23D9D" w:rsidRPr="00A1738B" w:rsidRDefault="00A23D9D" w:rsidP="00A1738B">
            <w:pPr>
              <w:pStyle w:val="ListParagraph"/>
              <w:tabs>
                <w:tab w:val="left" w:pos="1548"/>
              </w:tabs>
              <w:spacing w:before="80"/>
              <w:ind w:left="0" w:firstLine="720"/>
              <w:contextualSpacing w:val="0"/>
              <w:jc w:val="both"/>
              <w:rPr>
                <w:rFonts w:ascii="Arial" w:hAnsi="Arial" w:cs="Arial"/>
                <w:lang w:val="x-none"/>
              </w:rPr>
            </w:pPr>
            <w:r w:rsidRPr="00A1738B">
              <w:rPr>
                <w:rFonts w:ascii="Arial" w:hAnsi="Arial" w:cs="Arial"/>
              </w:rPr>
              <w:t xml:space="preserve">Trường Cao đẳng Kỹ thuật Lý Tự Trọng </w:t>
            </w:r>
            <w:r w:rsidRPr="00A1738B">
              <w:rPr>
                <w:rFonts w:ascii="Arial" w:hAnsi="Arial" w:cs="Arial"/>
                <w:lang w:val="x-none"/>
              </w:rPr>
              <w:t xml:space="preserve">Thành phố Hồ Chí Minh đã nhận diện quan điểm phát triển của trường dựa trên ba nhân tố: đào tạo cao đẳng kỹ thuật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kỹ thuật cho thành phố; nghiên cứu khoa học phục vụ quá trình đào tạo cập nhật kỹ thuật và công nghệ mới; liên kết chặt chẽ với doanh nghiệp để đáp ứng đào tạo theo nhu cầu xã hội. </w:t>
            </w:r>
          </w:p>
          <w:p w:rsidR="00A23D9D" w:rsidRPr="00A1738B" w:rsidRDefault="00A23D9D" w:rsidP="00A1738B">
            <w:pPr>
              <w:pStyle w:val="ListParagraph"/>
              <w:tabs>
                <w:tab w:val="left" w:pos="1548"/>
              </w:tabs>
              <w:spacing w:before="80"/>
              <w:ind w:left="0" w:firstLine="720"/>
              <w:contextualSpacing w:val="0"/>
              <w:jc w:val="both"/>
              <w:rPr>
                <w:rFonts w:ascii="Arial" w:hAnsi="Arial" w:cs="Arial"/>
                <w:lang w:val="x-none"/>
              </w:rPr>
            </w:pPr>
            <w:r w:rsidRPr="00A1738B">
              <w:rPr>
                <w:rFonts w:ascii="Arial" w:hAnsi="Arial" w:cs="Arial"/>
                <w:lang w:val="x-none"/>
              </w:rPr>
              <w:t>Triết lý phát triển của trường là: “Kiến tạo cơ hội để phát triển bền vững”</w:t>
            </w:r>
          </w:p>
          <w:p w:rsidR="00A23D9D" w:rsidRPr="00A1738B" w:rsidRDefault="00A23D9D" w:rsidP="00A1738B">
            <w:pPr>
              <w:pStyle w:val="ListParagraph"/>
              <w:tabs>
                <w:tab w:val="left" w:pos="1548"/>
              </w:tabs>
              <w:spacing w:before="80"/>
              <w:ind w:left="0" w:firstLine="720"/>
              <w:contextualSpacing w:val="0"/>
              <w:jc w:val="both"/>
              <w:rPr>
                <w:rFonts w:ascii="Arial" w:hAnsi="Arial" w:cs="Arial"/>
              </w:rPr>
            </w:pPr>
            <w:r w:rsidRPr="00A1738B">
              <w:rPr>
                <w:rFonts w:ascii="Arial" w:hAnsi="Arial" w:cs="Arial"/>
                <w:lang w:val="x-none"/>
              </w:rPr>
              <w:t>Mỗi thành viên trong nhà trường, từ cán bộ quản lý, giảng viên, nhân viên đến học sinh sinh viên được tạo cơ hội để phát triển năng lực, tri thức, kỹ năng và các phẩm chất cần thiết cho cuộc sống trong thế giới hiện đại. Các yếu tố này không tự nhiên mà có, chúng phải được mọi thành viên trong nhà trường chung sức xây dựng. Do vậy, triết lý “Kiến tạo cơ hội để phát triển bền vững” là định hướng xuyên suốt các hoạt động của nhà trường. Mọi người đến làm việc, học tập tại Trường Cao đẳng Kỹ thuật Lý Tự Trọng Thành phố Hồ Chí Minh đều có trách nhiệm cùng nhau tạo cơ hội để cùng đưa nhà trường phát triển nhanh, mạnh và bền vững.</w:t>
            </w:r>
          </w:p>
          <w:p w:rsidR="00A23D9D" w:rsidRPr="00A1738B" w:rsidRDefault="00A23D9D" w:rsidP="00A1738B">
            <w:pPr>
              <w:rPr>
                <w:rFonts w:ascii="Arial" w:hAnsi="Arial" w:cs="Arial"/>
              </w:rPr>
            </w:pPr>
          </w:p>
          <w:p w:rsidR="00145D72" w:rsidRPr="00A1738B" w:rsidRDefault="00145D72" w:rsidP="00A1738B">
            <w:pPr>
              <w:spacing w:before="80"/>
              <w:ind w:firstLine="720"/>
              <w:jc w:val="both"/>
              <w:rPr>
                <w:rFonts w:ascii="Arial" w:hAnsi="Arial" w:cs="Arial"/>
              </w:rPr>
            </w:pPr>
            <w:r w:rsidRPr="00A1738B">
              <w:rPr>
                <w:rFonts w:ascii="Arial" w:hAnsi="Arial" w:cs="Arial"/>
              </w:rPr>
              <w:t>Nhà trường đã định hướng x</w:t>
            </w:r>
            <w:r w:rsidRPr="00A1738B">
              <w:rPr>
                <w:rFonts w:ascii="Arial" w:hAnsi="Arial" w:cs="Arial"/>
                <w:lang w:val="vi-VN"/>
              </w:rPr>
              <w:t>ây dựng đội ngũ giảng viên, cán bộ quản lý đủ về số lượng, có phẩm chất đạo đức và lương tâm nghề nghiệp, có trình độ chuyên môn cao, phong cách giảng dạy và quản lý tiên tiến</w:t>
            </w:r>
            <w:r w:rsidRPr="00A1738B">
              <w:rPr>
                <w:rFonts w:ascii="Arial" w:hAnsi="Arial" w:cs="Arial"/>
              </w:rPr>
              <w:t xml:space="preserve">. </w:t>
            </w:r>
          </w:p>
          <w:p w:rsidR="00145D72" w:rsidRPr="00A1738B" w:rsidRDefault="00145D72" w:rsidP="00A1738B">
            <w:pPr>
              <w:widowControl w:val="0"/>
              <w:spacing w:before="80"/>
              <w:ind w:firstLine="720"/>
              <w:jc w:val="both"/>
              <w:rPr>
                <w:rFonts w:ascii="Arial" w:hAnsi="Arial" w:cs="Arial"/>
                <w:lang w:val="vi-VN"/>
              </w:rPr>
            </w:pPr>
            <w:r w:rsidRPr="00A1738B">
              <w:rPr>
                <w:rFonts w:ascii="Arial" w:hAnsi="Arial" w:cs="Arial"/>
                <w:lang w:val="vi-VN"/>
              </w:rPr>
              <w:t>Nhà trường có chính sách rõ ràng và nhất quán trong việc hỗ trợ kinh phí, hỗ trợ thời gian cho cán bộ – giảng viên – nhân viên học tập, bồi dưỡng, nâng cao trình độ chuyên môn nghiệp vụ, những điều kiện này là động lực rất lớn để cán bộ - giảng viên – nhân viên tích cực học tập</w:t>
            </w:r>
            <w:r w:rsidRPr="00A1738B">
              <w:rPr>
                <w:rFonts w:ascii="Arial" w:hAnsi="Arial" w:cs="Arial"/>
              </w:rPr>
              <w:t xml:space="preserve">. </w:t>
            </w:r>
            <w:r w:rsidRPr="00A1738B">
              <w:rPr>
                <w:rFonts w:ascii="Arial" w:hAnsi="Arial" w:cs="Arial"/>
                <w:lang w:val="vi-VN"/>
              </w:rPr>
              <w:t xml:space="preserve">Quy chế chi tiêu nội bộ hàng năm của trường có quy định rõ </w:t>
            </w:r>
            <w:r w:rsidRPr="00A1738B">
              <w:rPr>
                <w:rFonts w:ascii="Arial" w:hAnsi="Arial" w:cs="Arial"/>
              </w:rPr>
              <w:t xml:space="preserve">mức </w:t>
            </w:r>
            <w:r w:rsidRPr="00A1738B">
              <w:rPr>
                <w:rFonts w:ascii="Arial" w:hAnsi="Arial" w:cs="Arial"/>
                <w:lang w:val="vi-VN"/>
              </w:rPr>
              <w:t>hỗ trợ cho cán bộ viên chức đi học nâng cao trình độ như sau:</w:t>
            </w:r>
          </w:p>
          <w:p w:rsidR="00145D72" w:rsidRPr="00A1738B" w:rsidRDefault="00145D72" w:rsidP="00A1738B">
            <w:pPr>
              <w:spacing w:before="80"/>
              <w:ind w:firstLine="720"/>
              <w:jc w:val="both"/>
              <w:rPr>
                <w:rFonts w:ascii="Arial" w:hAnsi="Arial" w:cs="Arial"/>
                <w:bCs/>
                <w:lang w:val="vi-VN"/>
              </w:rPr>
            </w:pPr>
            <w:r w:rsidRPr="00A1738B">
              <w:rPr>
                <w:rFonts w:ascii="Arial" w:hAnsi="Arial" w:cs="Arial"/>
                <w:bCs/>
                <w:lang w:val="vi-VN"/>
              </w:rPr>
              <w:t xml:space="preserve">+ Hỗ trợ cá nhân tự túc đi học (sau khi có bằng và cam kết công tác tại trường tối thiểu gấp 2 lần thời gian đào tạo): </w:t>
            </w:r>
          </w:p>
          <w:p w:rsidR="00145D72" w:rsidRPr="00A1738B" w:rsidRDefault="00145D72" w:rsidP="00A1738B">
            <w:pPr>
              <w:spacing w:before="80"/>
              <w:ind w:firstLine="720"/>
              <w:jc w:val="both"/>
              <w:rPr>
                <w:rFonts w:ascii="Arial" w:hAnsi="Arial" w:cs="Arial"/>
                <w:bCs/>
                <w:lang w:val="vi-VN"/>
              </w:rPr>
            </w:pPr>
            <w:r w:rsidRPr="00A1738B">
              <w:rPr>
                <w:rFonts w:ascii="Arial" w:hAnsi="Arial" w:cs="Arial"/>
                <w:bCs/>
                <w:lang w:val="vi-VN"/>
              </w:rPr>
              <w:t>• Thạc sĩ (đúng chuyên ngành đang công tác nghiệp vụ hoặc giảng dạy): 18.000.000đ (Mười tám triệu đồng);</w:t>
            </w:r>
          </w:p>
          <w:p w:rsidR="00145D72" w:rsidRPr="00A1738B" w:rsidRDefault="00145D72" w:rsidP="00A1738B">
            <w:pPr>
              <w:spacing w:before="80"/>
              <w:ind w:firstLine="720"/>
              <w:jc w:val="both"/>
              <w:rPr>
                <w:rFonts w:ascii="Arial" w:hAnsi="Arial" w:cs="Arial"/>
                <w:bCs/>
                <w:lang w:val="vi-VN"/>
              </w:rPr>
            </w:pPr>
            <w:r w:rsidRPr="00A1738B">
              <w:rPr>
                <w:rFonts w:ascii="Arial" w:hAnsi="Arial" w:cs="Arial"/>
                <w:bCs/>
                <w:lang w:val="vi-VN"/>
              </w:rPr>
              <w:t xml:space="preserve">• Tiến sĩ (đúng chuyên ngành đang công tác nghiệp vụ hoặc giảng dạy): 35.000.000đ. (Ba mươi lăm triệu đồng).     </w:t>
            </w:r>
          </w:p>
          <w:p w:rsidR="00145D72" w:rsidRPr="00A1738B" w:rsidRDefault="00145D72" w:rsidP="00A1738B">
            <w:pPr>
              <w:spacing w:before="80"/>
              <w:ind w:firstLine="720"/>
              <w:jc w:val="both"/>
              <w:rPr>
                <w:rFonts w:ascii="Arial" w:hAnsi="Arial" w:cs="Arial"/>
                <w:lang w:val="vi-VN"/>
              </w:rPr>
            </w:pPr>
            <w:r w:rsidRPr="00A1738B">
              <w:rPr>
                <w:rFonts w:ascii="Arial" w:hAnsi="Arial" w:cs="Arial"/>
                <w:lang w:val="vi-VN"/>
              </w:rPr>
              <w:t>Trường đã lập kế hoạch và tổ chức định kỳ cho cán bộ viên chức các phòng chức năng tham gia các lớp đào tạo, bồi dưỡng nâng cao năng lực quản lý, năng lực chuyên môn, nghiệp vụ để cán bộ - nhân viên có thể làm việc với tác phong chính quy, hiện đại, hiệu quả.</w:t>
            </w:r>
          </w:p>
          <w:p w:rsidR="00145D72" w:rsidRPr="00A1738B" w:rsidRDefault="00145D72" w:rsidP="00A1738B">
            <w:pPr>
              <w:spacing w:before="80"/>
              <w:ind w:firstLine="720"/>
              <w:jc w:val="both"/>
              <w:rPr>
                <w:rFonts w:ascii="Arial" w:hAnsi="Arial" w:cs="Arial"/>
                <w:lang w:val="vi-VN"/>
              </w:rPr>
            </w:pPr>
            <w:r w:rsidRPr="00A1738B">
              <w:rPr>
                <w:rFonts w:ascii="Arial" w:hAnsi="Arial" w:cs="Arial"/>
                <w:lang w:val="vi-VN"/>
              </w:rPr>
              <w:t>Theo phân cấp từ Sở Giáo dục và Đào tạo, nhà trường đã hoàn thiện quy trình tuyển dụng đội ngũ cán bộ giảng dạy. Ưu tiên tuyển dụng người có học vị Tiến sĩ, Thạc sĩ từ nhiều nguồn để bổ sung cho đội ngũ giảng dạy.</w:t>
            </w:r>
            <w:r w:rsidRPr="00A1738B">
              <w:rPr>
                <w:rFonts w:ascii="Arial" w:hAnsi="Arial" w:cs="Arial"/>
                <w:lang w:val="vi-VN"/>
              </w:rPr>
              <w:tab/>
            </w:r>
          </w:p>
          <w:p w:rsidR="00145D72" w:rsidRPr="00A1738B" w:rsidRDefault="00145D72" w:rsidP="00A1738B">
            <w:pPr>
              <w:numPr>
                <w:ilvl w:val="2"/>
                <w:numId w:val="17"/>
              </w:numPr>
              <w:tabs>
                <w:tab w:val="clear" w:pos="2777"/>
                <w:tab w:val="left" w:pos="1440"/>
              </w:tabs>
              <w:spacing w:before="80"/>
              <w:ind w:left="0" w:firstLine="720"/>
              <w:outlineLvl w:val="5"/>
              <w:rPr>
                <w:rFonts w:ascii="Arial" w:hAnsi="Arial" w:cs="Arial"/>
                <w:i/>
                <w:lang w:val="vi-VN"/>
              </w:rPr>
            </w:pPr>
            <w:bookmarkStart w:id="4" w:name="_Toc373162546"/>
            <w:bookmarkStart w:id="5" w:name="_Toc374644757"/>
            <w:bookmarkStart w:id="6" w:name="_Toc375811837"/>
            <w:r w:rsidRPr="00A1738B">
              <w:rPr>
                <w:rFonts w:ascii="Arial" w:hAnsi="Arial" w:cs="Arial"/>
                <w:i/>
                <w:lang w:val="vi-VN"/>
              </w:rPr>
              <w:t>Đánh giá về thực trạng công tác xây dựng đội ngũ</w:t>
            </w:r>
            <w:bookmarkEnd w:id="4"/>
            <w:bookmarkEnd w:id="5"/>
            <w:bookmarkEnd w:id="6"/>
          </w:p>
          <w:p w:rsidR="00145D72" w:rsidRPr="00A1738B" w:rsidRDefault="00145D72" w:rsidP="00A1738B">
            <w:pPr>
              <w:spacing w:before="80"/>
              <w:ind w:firstLine="720"/>
              <w:jc w:val="both"/>
              <w:rPr>
                <w:rFonts w:ascii="Arial" w:hAnsi="Arial" w:cs="Arial"/>
                <w:lang w:val="vi-VN"/>
              </w:rPr>
            </w:pPr>
            <w:r w:rsidRPr="00A1738B">
              <w:rPr>
                <w:rFonts w:ascii="Arial" w:hAnsi="Arial" w:cs="Arial"/>
                <w:lang w:val="vi-VN"/>
              </w:rPr>
              <w:t xml:space="preserve">Hai ngành đào tạo chưa có đủ số lượng giảng viên đạt trình độ Thạc sĩ chuyên ngành (ngành Điện lạnh và ngành Công nghệ May – Thời trang). Tuy nhiên đối với ngành Công nghệ May – Thời trang, hiện nay chưa có cơ sở đào tạo sau đại học chuyên ngành </w:t>
            </w:r>
            <w:r w:rsidRPr="00A1738B">
              <w:rPr>
                <w:rFonts w:ascii="Arial" w:hAnsi="Arial" w:cs="Arial"/>
                <w:lang w:val="vi-VN"/>
              </w:rPr>
              <w:lastRenderedPageBreak/>
              <w:t>này, nên việc đạt chỉ tiêu 4 giảng viên là thạc sĩ chuyên ngành đối với khoa Công nghệ May- Thời trang khó khả thi trong thời gian tới.</w:t>
            </w:r>
          </w:p>
          <w:p w:rsidR="00145D72" w:rsidRPr="00A1738B" w:rsidRDefault="00145D72" w:rsidP="00A1738B">
            <w:pPr>
              <w:spacing w:before="80"/>
              <w:ind w:firstLine="720"/>
              <w:jc w:val="both"/>
              <w:rPr>
                <w:rFonts w:ascii="Arial" w:hAnsi="Arial" w:cs="Arial"/>
                <w:lang w:val="vi-VN"/>
              </w:rPr>
            </w:pPr>
            <w:r w:rsidRPr="00A1738B">
              <w:rPr>
                <w:rFonts w:ascii="Arial" w:hAnsi="Arial" w:cs="Arial"/>
                <w:lang w:val="vi-VN"/>
              </w:rPr>
              <w:t xml:space="preserve">Việc tuyển dụng giảng viên nghề có chuyên môn giỏi rất khó khăn, vì các kỹ sư, thạc sĩ, tiến sĩ chuyên ngành và giỏi nghề không muốn làm việc tại trường do mức thu nhập thấp hơn nhiều so với các doanh nghiệp. </w:t>
            </w:r>
          </w:p>
          <w:p w:rsidR="00145D72" w:rsidRPr="00A1738B" w:rsidRDefault="00145D72" w:rsidP="00A1738B">
            <w:pPr>
              <w:spacing w:before="80"/>
              <w:ind w:firstLine="720"/>
              <w:jc w:val="both"/>
              <w:rPr>
                <w:rFonts w:ascii="Arial" w:hAnsi="Arial" w:cs="Arial"/>
                <w:lang w:val="vi-VN"/>
              </w:rPr>
            </w:pPr>
            <w:r w:rsidRPr="00A1738B">
              <w:rPr>
                <w:rFonts w:ascii="Arial" w:hAnsi="Arial" w:cs="Arial"/>
                <w:lang w:val="vi-VN"/>
              </w:rPr>
              <w:t>Chưa có đội ngũ giảng viên đầu ngành, đặc biệt là những người có học vị và chức danh cao để đáp ứng nhu cầu chất lượng đào tạo ngày càng cao.</w:t>
            </w:r>
          </w:p>
          <w:p w:rsidR="00145D72" w:rsidRPr="00A1738B" w:rsidRDefault="00145D72" w:rsidP="00A1738B">
            <w:pPr>
              <w:pStyle w:val="ListParagraph"/>
              <w:spacing w:before="80"/>
              <w:ind w:left="0" w:firstLine="720"/>
              <w:jc w:val="both"/>
              <w:rPr>
                <w:rFonts w:ascii="Arial" w:hAnsi="Arial" w:cs="Arial"/>
                <w:lang w:val="vi-VN"/>
              </w:rPr>
            </w:pPr>
            <w:r w:rsidRPr="00A1738B">
              <w:rPr>
                <w:rFonts w:ascii="Arial" w:hAnsi="Arial" w:cs="Arial"/>
                <w:lang w:val="vi-VN"/>
              </w:rPr>
              <w:t>Giảng viên có khả năng giảng dạy bằng tiếng Anh còn ít nên chưa thuyết phục được đối tác nước ngoài liên kết.</w:t>
            </w:r>
          </w:p>
          <w:p w:rsidR="00145D72" w:rsidRPr="00A1738B" w:rsidRDefault="00145D72" w:rsidP="00A1738B">
            <w:pPr>
              <w:spacing w:before="80"/>
              <w:ind w:firstLine="720"/>
              <w:jc w:val="both"/>
              <w:rPr>
                <w:rFonts w:ascii="Arial" w:hAnsi="Arial" w:cs="Arial"/>
                <w:lang w:val="vi-VN"/>
              </w:rPr>
            </w:pPr>
            <w:r w:rsidRPr="00A1738B">
              <w:rPr>
                <w:rFonts w:ascii="Arial" w:hAnsi="Arial" w:cs="Arial"/>
                <w:lang w:val="vi-VN"/>
              </w:rPr>
              <w:t>Mặc dù thực hiện tỷ lệ giảng viên/sinh viên theo bảng số liệu trên là khá lý tưởng so với quy định của Bộ Giáo dục và Đào tạo, tuy nhiên, để bảo đảm chất lượng giảng dạy thực hành nghề, trường cần chia nhóm nhỏ sinh viên thực tập, nếu quy mô đào tạo tăng, tuyển sinh đủ chỉ tiêu trong những năm sau, đội ngũ giảng viên hiện có sẽ thiếu, dẫn đến việc phát sinh số lượng giờ dạy vượt quá chuẩn 200giờ dạy thêm/năm/giảng viên .</w:t>
            </w:r>
          </w:p>
          <w:p w:rsidR="006606CA" w:rsidRPr="00A1738B" w:rsidRDefault="006606CA" w:rsidP="00A1738B">
            <w:pPr>
              <w:spacing w:after="60"/>
              <w:jc w:val="both"/>
              <w:rPr>
                <w:rFonts w:ascii="Arial" w:hAnsi="Arial" w:cs="Arial"/>
                <w:b/>
                <w:bCs/>
                <w:i/>
                <w:iCs/>
                <w:lang w:val="vi-VN"/>
              </w:rPr>
            </w:pPr>
          </w:p>
          <w:p w:rsidR="001922B0" w:rsidRPr="00A1738B" w:rsidRDefault="001922B0" w:rsidP="00A1738B">
            <w:pPr>
              <w:spacing w:after="60"/>
              <w:jc w:val="both"/>
              <w:rPr>
                <w:rFonts w:ascii="Arial" w:hAnsi="Arial" w:cs="Arial"/>
                <w:b/>
                <w:bCs/>
                <w:i/>
                <w:iCs/>
                <w:lang w:val="vi-VN"/>
              </w:rPr>
            </w:pPr>
            <w:r w:rsidRPr="00A1738B">
              <w:rPr>
                <w:rFonts w:ascii="Arial" w:hAnsi="Arial" w:cs="Arial"/>
                <w:b/>
                <w:bCs/>
                <w:i/>
                <w:iCs/>
                <w:lang w:val="vi-VN"/>
              </w:rPr>
              <w:t>Mục tiêu phát triển đội ngũ :</w:t>
            </w:r>
          </w:p>
          <w:p w:rsidR="001922B0" w:rsidRPr="00A1738B" w:rsidRDefault="001922B0" w:rsidP="00A1738B">
            <w:pPr>
              <w:numPr>
                <w:ilvl w:val="0"/>
                <w:numId w:val="22"/>
              </w:numPr>
              <w:tabs>
                <w:tab w:val="clear" w:pos="360"/>
                <w:tab w:val="left" w:pos="990"/>
              </w:tabs>
              <w:spacing w:before="120" w:after="60"/>
              <w:ind w:left="0" w:firstLine="720"/>
              <w:jc w:val="both"/>
              <w:rPr>
                <w:rFonts w:ascii="Arial" w:hAnsi="Arial" w:cs="Arial"/>
                <w:bCs/>
                <w:lang w:val="vi-VN"/>
              </w:rPr>
            </w:pPr>
            <w:r w:rsidRPr="00A1738B">
              <w:rPr>
                <w:rFonts w:ascii="Arial" w:hAnsi="Arial" w:cs="Arial"/>
                <w:bCs/>
                <w:lang w:val="vi-VN"/>
              </w:rPr>
              <w:t>Trong giai đoạn 2013 – 2015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1922B0" w:rsidRPr="00A1738B" w:rsidRDefault="001922B0" w:rsidP="00A1738B">
            <w:pPr>
              <w:numPr>
                <w:ilvl w:val="0"/>
                <w:numId w:val="22"/>
              </w:numPr>
              <w:tabs>
                <w:tab w:val="clear" w:pos="360"/>
                <w:tab w:val="left" w:pos="990"/>
              </w:tabs>
              <w:spacing w:before="120" w:after="60"/>
              <w:ind w:left="0" w:firstLine="720"/>
              <w:jc w:val="both"/>
              <w:rPr>
                <w:rFonts w:ascii="Arial" w:hAnsi="Arial" w:cs="Arial"/>
                <w:bCs/>
                <w:lang w:val="vi-VN"/>
              </w:rPr>
            </w:pPr>
            <w:r w:rsidRPr="00A1738B">
              <w:rPr>
                <w:rFonts w:ascii="Arial" w:hAnsi="Arial" w:cs="Arial"/>
                <w:bCs/>
                <w:lang w:val="vi-VN"/>
              </w:rPr>
              <w:t>Đội ngũ cán bộ của Trường phải đạt các tiêu chí cơ bản:</w:t>
            </w:r>
          </w:p>
          <w:p w:rsidR="001922B0" w:rsidRPr="00A1738B" w:rsidRDefault="001922B0" w:rsidP="00A1738B">
            <w:pPr>
              <w:tabs>
                <w:tab w:val="left" w:pos="990"/>
              </w:tabs>
              <w:spacing w:after="60"/>
              <w:ind w:firstLine="720"/>
              <w:jc w:val="both"/>
              <w:rPr>
                <w:rFonts w:ascii="Arial" w:hAnsi="Arial" w:cs="Arial"/>
                <w:lang w:val="vi-VN"/>
              </w:rPr>
            </w:pPr>
            <w:r w:rsidRPr="00A1738B">
              <w:rPr>
                <w:rFonts w:ascii="Arial" w:hAnsi="Arial" w:cs="Arial"/>
                <w:lang w:val="vi-VN"/>
              </w:rPr>
              <w:tab/>
              <w:t>+ Có trình độ chuyên môn giỏi, có năng lực sáng tạo, tư duy đổi mới.</w:t>
            </w:r>
          </w:p>
          <w:p w:rsidR="001922B0" w:rsidRPr="00A1738B" w:rsidRDefault="001922B0" w:rsidP="00A1738B">
            <w:pPr>
              <w:tabs>
                <w:tab w:val="left" w:pos="990"/>
              </w:tabs>
              <w:spacing w:after="60"/>
              <w:ind w:firstLine="720"/>
              <w:jc w:val="both"/>
              <w:rPr>
                <w:rFonts w:ascii="Arial" w:hAnsi="Arial" w:cs="Arial"/>
                <w:lang w:val="vi-VN"/>
              </w:rPr>
            </w:pPr>
            <w:r w:rsidRPr="00A1738B">
              <w:rPr>
                <w:rFonts w:ascii="Arial" w:hAnsi="Arial" w:cs="Arial"/>
                <w:lang w:val="vi-VN"/>
              </w:rPr>
              <w:tab/>
              <w:t>+ Có đạo đức tốt, sức khoẻ tốt</w:t>
            </w:r>
          </w:p>
          <w:p w:rsidR="001922B0" w:rsidRPr="00A1738B" w:rsidRDefault="001922B0" w:rsidP="00A1738B">
            <w:pPr>
              <w:tabs>
                <w:tab w:val="left" w:pos="990"/>
              </w:tabs>
              <w:spacing w:after="60"/>
              <w:ind w:firstLine="720"/>
              <w:jc w:val="both"/>
              <w:rPr>
                <w:rFonts w:ascii="Arial" w:hAnsi="Arial" w:cs="Arial"/>
                <w:lang w:val="vi-VN"/>
              </w:rPr>
            </w:pPr>
            <w:r w:rsidRPr="00A1738B">
              <w:rPr>
                <w:rFonts w:ascii="Arial" w:hAnsi="Arial" w:cs="Arial"/>
                <w:lang w:val="vi-VN"/>
              </w:rPr>
              <w:tab/>
              <w:t>+ Có ý thức tự chủ, tự chịu trách nhiệm trước công việc</w:t>
            </w:r>
          </w:p>
          <w:p w:rsidR="001922B0" w:rsidRPr="00A1738B" w:rsidRDefault="001922B0" w:rsidP="00A1738B">
            <w:pPr>
              <w:tabs>
                <w:tab w:val="left" w:pos="990"/>
              </w:tabs>
              <w:spacing w:after="60"/>
              <w:ind w:firstLine="720"/>
              <w:jc w:val="both"/>
              <w:rPr>
                <w:rFonts w:ascii="Arial" w:hAnsi="Arial" w:cs="Arial"/>
                <w:lang w:val="vi-VN"/>
              </w:rPr>
            </w:pPr>
            <w:r w:rsidRPr="00A1738B">
              <w:rPr>
                <w:rFonts w:ascii="Arial" w:hAnsi="Arial" w:cs="Arial"/>
                <w:lang w:val="vi-VN"/>
              </w:rPr>
              <w:tab/>
              <w:t>+ Yêu nghề, gắn bó với Nhà trường.</w:t>
            </w:r>
          </w:p>
          <w:p w:rsidR="001922B0" w:rsidRPr="00A1738B" w:rsidRDefault="001922B0" w:rsidP="00A1738B">
            <w:pPr>
              <w:spacing w:after="60"/>
              <w:ind w:firstLine="720"/>
              <w:jc w:val="both"/>
              <w:rPr>
                <w:rFonts w:ascii="Arial" w:hAnsi="Arial" w:cs="Arial"/>
                <w:lang w:val="vi-VN"/>
              </w:rPr>
            </w:pPr>
            <w:r w:rsidRPr="00A1738B">
              <w:rPr>
                <w:rFonts w:ascii="Arial" w:hAnsi="Arial" w:cs="Arial"/>
                <w:b/>
                <w:lang w:val="vi-VN"/>
              </w:rPr>
              <w:t>-</w:t>
            </w:r>
            <w:r w:rsidRPr="00A1738B">
              <w:rPr>
                <w:rFonts w:ascii="Arial" w:hAnsi="Arial" w:cs="Arial"/>
                <w:lang w:val="vi-VN"/>
              </w:rPr>
              <w:t xml:space="preserve"> Xây dựng đội ngũ:</w:t>
            </w:r>
          </w:p>
          <w:p w:rsidR="001922B0" w:rsidRPr="00A1738B" w:rsidRDefault="001922B0" w:rsidP="00A1738B">
            <w:pPr>
              <w:spacing w:after="60"/>
              <w:ind w:firstLine="709"/>
              <w:jc w:val="both"/>
              <w:rPr>
                <w:rFonts w:ascii="Arial" w:hAnsi="Arial" w:cs="Arial"/>
                <w:lang w:val="en-US"/>
              </w:rPr>
            </w:pPr>
            <w:r w:rsidRPr="00A1738B">
              <w:rPr>
                <w:rFonts w:ascii="Arial" w:hAnsi="Arial" w:cs="Arial"/>
                <w:lang w:val="vi-VN"/>
              </w:rPr>
              <w:t xml:space="preserve">Dự kiến số giảng viên đến </w:t>
            </w:r>
            <w:r w:rsidRPr="00A1738B">
              <w:rPr>
                <w:rFonts w:ascii="Arial" w:hAnsi="Arial" w:cs="Arial"/>
              </w:rPr>
              <w:t xml:space="preserve">cuối  </w:t>
            </w:r>
            <w:r w:rsidRPr="00A1738B">
              <w:rPr>
                <w:rFonts w:ascii="Arial" w:hAnsi="Arial" w:cs="Arial"/>
                <w:lang w:val="vi-VN"/>
              </w:rPr>
              <w:t xml:space="preserve">năm 2015 là 188 người, hơn 50% giảng viên đạt trình độ sau đại học, trong đó có </w:t>
            </w:r>
            <w:r w:rsidRPr="00A1738B">
              <w:rPr>
                <w:rFonts w:ascii="Arial" w:hAnsi="Arial" w:cs="Arial"/>
              </w:rPr>
              <w:t>3</w:t>
            </w:r>
            <w:r w:rsidRPr="00A1738B">
              <w:rPr>
                <w:rFonts w:ascii="Arial" w:hAnsi="Arial" w:cs="Arial"/>
                <w:lang w:val="vi-VN"/>
              </w:rPr>
              <w:t xml:space="preserve">% tiến sĩ; 40% giảng viên có khả năng ứng dụng công nghệ thông tin trong giảng dạy và giao tiếp bằng tiếng nước ngoài. </w:t>
            </w:r>
            <w:r w:rsidRPr="00A1738B">
              <w:rPr>
                <w:rFonts w:ascii="Arial" w:hAnsi="Arial" w:cs="Arial"/>
              </w:rPr>
              <w:t>T</w:t>
            </w:r>
            <w:r w:rsidRPr="00A1738B">
              <w:rPr>
                <w:rFonts w:ascii="Arial" w:hAnsi="Arial" w:cs="Arial"/>
                <w:lang w:val="vi-VN"/>
              </w:rPr>
              <w:t xml:space="preserve">ỷ lệ sinh viên trên một giảng viên quy đổi đạt </w:t>
            </w:r>
            <w:r w:rsidRPr="00A1738B">
              <w:rPr>
                <w:rFonts w:ascii="Arial" w:hAnsi="Arial" w:cs="Arial"/>
              </w:rPr>
              <w:t>29,88</w:t>
            </w:r>
            <w:r w:rsidRPr="00A1738B">
              <w:rPr>
                <w:rFonts w:ascii="Arial" w:hAnsi="Arial" w:cs="Arial"/>
                <w:lang w:val="vi-VN"/>
              </w:rPr>
              <w:t xml:space="preserve">; </w:t>
            </w:r>
          </w:p>
          <w:p w:rsidR="001922B0" w:rsidRPr="00A1738B" w:rsidRDefault="001922B0" w:rsidP="00A1738B">
            <w:pPr>
              <w:spacing w:after="60"/>
              <w:ind w:firstLine="720"/>
              <w:jc w:val="both"/>
              <w:rPr>
                <w:rFonts w:ascii="Arial" w:hAnsi="Arial" w:cs="Arial"/>
                <w:lang w:val="vi-VN"/>
              </w:rPr>
            </w:pPr>
            <w:r w:rsidRPr="00A1738B">
              <w:rPr>
                <w:rFonts w:ascii="Arial" w:hAnsi="Arial" w:cs="Arial"/>
              </w:rPr>
              <w:t>S</w:t>
            </w:r>
            <w:r w:rsidRPr="00A1738B">
              <w:rPr>
                <w:rFonts w:ascii="Arial" w:hAnsi="Arial" w:cs="Arial"/>
                <w:lang w:val="vi-VN"/>
              </w:rPr>
              <w:t xml:space="preserve">ố giảng viên </w:t>
            </w:r>
            <w:r w:rsidRPr="00A1738B">
              <w:rPr>
                <w:rFonts w:ascii="Arial" w:hAnsi="Arial" w:cs="Arial"/>
              </w:rPr>
              <w:t>đ</w:t>
            </w:r>
            <w:r w:rsidRPr="00A1738B">
              <w:rPr>
                <w:rFonts w:ascii="Arial" w:hAnsi="Arial" w:cs="Arial"/>
                <w:lang w:val="vi-VN"/>
              </w:rPr>
              <w:t>ến năm 201</w:t>
            </w:r>
            <w:r w:rsidRPr="00A1738B">
              <w:rPr>
                <w:rFonts w:ascii="Arial" w:hAnsi="Arial" w:cs="Arial"/>
              </w:rPr>
              <w:t>8</w:t>
            </w:r>
            <w:r w:rsidRPr="00A1738B">
              <w:rPr>
                <w:rFonts w:ascii="Arial" w:hAnsi="Arial" w:cs="Arial"/>
                <w:lang w:val="vi-VN"/>
              </w:rPr>
              <w:t xml:space="preserve"> là </w:t>
            </w:r>
            <w:r w:rsidRPr="00A1738B">
              <w:rPr>
                <w:rFonts w:ascii="Arial" w:hAnsi="Arial" w:cs="Arial"/>
              </w:rPr>
              <w:t>260</w:t>
            </w:r>
            <w:r w:rsidRPr="00A1738B">
              <w:rPr>
                <w:rFonts w:ascii="Arial" w:hAnsi="Arial" w:cs="Arial"/>
                <w:lang w:val="vi-VN"/>
              </w:rPr>
              <w:t xml:space="preserve"> người, hơn </w:t>
            </w:r>
            <w:r w:rsidRPr="00A1738B">
              <w:rPr>
                <w:rFonts w:ascii="Arial" w:hAnsi="Arial" w:cs="Arial"/>
              </w:rPr>
              <w:t>6</w:t>
            </w:r>
            <w:r w:rsidRPr="00A1738B">
              <w:rPr>
                <w:rFonts w:ascii="Arial" w:hAnsi="Arial" w:cs="Arial"/>
                <w:lang w:val="vi-VN"/>
              </w:rPr>
              <w:t xml:space="preserve">0% giảng viên đạt trình độ sau đại học, trong đó có </w:t>
            </w:r>
            <w:r w:rsidRPr="00A1738B">
              <w:rPr>
                <w:rFonts w:ascii="Arial" w:hAnsi="Arial" w:cs="Arial"/>
              </w:rPr>
              <w:t>3</w:t>
            </w:r>
            <w:r w:rsidRPr="00A1738B">
              <w:rPr>
                <w:rFonts w:ascii="Arial" w:hAnsi="Arial" w:cs="Arial"/>
                <w:lang w:val="vi-VN"/>
              </w:rPr>
              <w:t xml:space="preserve">% tiến sĩ; </w:t>
            </w:r>
            <w:r w:rsidRPr="00A1738B">
              <w:rPr>
                <w:rFonts w:ascii="Arial" w:hAnsi="Arial" w:cs="Arial"/>
              </w:rPr>
              <w:t>6</w:t>
            </w:r>
            <w:r w:rsidRPr="00A1738B">
              <w:rPr>
                <w:rFonts w:ascii="Arial" w:hAnsi="Arial" w:cs="Arial"/>
                <w:lang w:val="vi-VN"/>
              </w:rPr>
              <w:t xml:space="preserve">0% giảng viên có khả năng ứng dụng công nghệ thông tin trong giảng dạy và giao tiếp bằng tiếng nước ngoài. Tỷ lệ sinh viên trên một giảng viên quy đổi đạt </w:t>
            </w:r>
            <w:r w:rsidRPr="00A1738B">
              <w:rPr>
                <w:rFonts w:ascii="Arial" w:hAnsi="Arial" w:cs="Arial"/>
              </w:rPr>
              <w:t>25,85</w:t>
            </w:r>
            <w:r w:rsidRPr="00A1738B">
              <w:rPr>
                <w:rFonts w:ascii="Arial" w:hAnsi="Arial" w:cs="Arial"/>
                <w:lang w:val="vi-VN"/>
              </w:rPr>
              <w:t xml:space="preserve">. </w:t>
            </w:r>
          </w:p>
          <w:p w:rsidR="001922B0" w:rsidRPr="00A1738B" w:rsidRDefault="001922B0" w:rsidP="00A1738B">
            <w:pPr>
              <w:spacing w:after="60"/>
              <w:ind w:firstLine="720"/>
              <w:jc w:val="both"/>
              <w:rPr>
                <w:rFonts w:ascii="Arial" w:hAnsi="Arial" w:cs="Arial"/>
                <w:lang w:val="vi-VN"/>
              </w:rPr>
            </w:pPr>
            <w:r w:rsidRPr="00A1738B">
              <w:rPr>
                <w:rFonts w:ascii="Arial" w:hAnsi="Arial" w:cs="Arial"/>
                <w:lang w:val="vi-VN"/>
              </w:rPr>
              <w:t>Phấn đấu đến năm 2020 số giảng viên là 3</w:t>
            </w:r>
            <w:r w:rsidRPr="00A1738B">
              <w:rPr>
                <w:rFonts w:ascii="Arial" w:hAnsi="Arial" w:cs="Arial"/>
              </w:rPr>
              <w:t>25</w:t>
            </w:r>
            <w:r w:rsidRPr="00A1738B">
              <w:rPr>
                <w:rFonts w:ascii="Arial" w:hAnsi="Arial" w:cs="Arial"/>
                <w:lang w:val="vi-VN"/>
              </w:rPr>
              <w:t xml:space="preserve"> người, </w:t>
            </w:r>
            <w:r w:rsidRPr="00A1738B">
              <w:rPr>
                <w:rFonts w:ascii="Arial" w:hAnsi="Arial" w:cs="Arial"/>
              </w:rPr>
              <w:t>75</w:t>
            </w:r>
            <w:r w:rsidRPr="00A1738B">
              <w:rPr>
                <w:rFonts w:ascii="Arial" w:hAnsi="Arial" w:cs="Arial"/>
                <w:lang w:val="vi-VN"/>
              </w:rPr>
              <w:t xml:space="preserve">% giảng viên đạt trình độ sau đại học, trong đó có </w:t>
            </w:r>
            <w:r w:rsidRPr="00A1738B">
              <w:rPr>
                <w:rFonts w:ascii="Arial" w:hAnsi="Arial" w:cs="Arial"/>
              </w:rPr>
              <w:t>6</w:t>
            </w:r>
            <w:r w:rsidRPr="00A1738B">
              <w:rPr>
                <w:rFonts w:ascii="Arial" w:hAnsi="Arial" w:cs="Arial"/>
                <w:lang w:val="vi-VN"/>
              </w:rPr>
              <w:t xml:space="preserve">% tiến sĩ; 70% giảng viên có khả năng ứng dụng công nghệ thông tin trong giảng dạy và giao tiếp bằng tiếng nước ngoài. Tỷ lệ sinh viên trên một giảng viên quy đổi đạt </w:t>
            </w:r>
            <w:r w:rsidRPr="00A1738B">
              <w:rPr>
                <w:rFonts w:ascii="Arial" w:hAnsi="Arial" w:cs="Arial"/>
              </w:rPr>
              <w:t>24,88</w:t>
            </w:r>
            <w:r w:rsidRPr="00A1738B">
              <w:rPr>
                <w:rFonts w:ascii="Arial" w:hAnsi="Arial" w:cs="Arial"/>
                <w:lang w:val="vi-VN"/>
              </w:rPr>
              <w:t xml:space="preserve">. </w:t>
            </w:r>
          </w:p>
          <w:p w:rsidR="001922B0" w:rsidRPr="00A1738B" w:rsidRDefault="001922B0" w:rsidP="00A1738B">
            <w:pPr>
              <w:spacing w:after="60"/>
              <w:ind w:firstLine="720"/>
              <w:jc w:val="both"/>
              <w:rPr>
                <w:rFonts w:ascii="Arial" w:hAnsi="Arial" w:cs="Arial"/>
                <w:lang w:val="vi-VN"/>
              </w:rPr>
            </w:pPr>
            <w:r w:rsidRPr="00A1738B">
              <w:rPr>
                <w:rFonts w:ascii="Arial" w:hAnsi="Arial" w:cs="Arial"/>
                <w:b/>
                <w:lang w:val="vi-VN"/>
              </w:rPr>
              <w:t>-</w:t>
            </w:r>
            <w:r w:rsidRPr="00A1738B">
              <w:rPr>
                <w:rFonts w:ascii="Arial" w:hAnsi="Arial" w:cs="Arial"/>
                <w:lang w:val="vi-VN"/>
              </w:rPr>
              <w:t xml:space="preserve"> 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1922B0" w:rsidRPr="00A1738B" w:rsidRDefault="001922B0" w:rsidP="00A1738B">
            <w:pPr>
              <w:spacing w:after="60"/>
              <w:ind w:firstLine="720"/>
              <w:jc w:val="both"/>
              <w:rPr>
                <w:rFonts w:ascii="Arial" w:hAnsi="Arial" w:cs="Arial"/>
                <w:lang w:val="vi-VN"/>
              </w:rPr>
            </w:pPr>
            <w:r w:rsidRPr="00A1738B">
              <w:rPr>
                <w:rFonts w:ascii="Arial" w:hAnsi="Arial" w:cs="Arial"/>
                <w:b/>
                <w:lang w:val="vi-VN"/>
              </w:rPr>
              <w:t>-</w:t>
            </w:r>
            <w:r w:rsidRPr="00A1738B">
              <w:rPr>
                <w:rFonts w:ascii="Arial" w:hAnsi="Arial" w:cs="Arial"/>
                <w:lang w:val="vi-VN"/>
              </w:rPr>
              <w:t xml:space="preserve"> Xây dựng đề án sử dụng nguồn nhân lực của trường cho từng giai đoạn phát triển để đạt hiệu quả tối ưu trong công tác xây dựng đội ngũ.</w:t>
            </w:r>
          </w:p>
          <w:p w:rsidR="001922B0" w:rsidRPr="00A1738B" w:rsidRDefault="001922B0" w:rsidP="00A1738B">
            <w:pPr>
              <w:tabs>
                <w:tab w:val="left" w:pos="1260"/>
              </w:tabs>
              <w:spacing w:before="120" w:after="60"/>
              <w:jc w:val="both"/>
              <w:outlineLvl w:val="4"/>
              <w:rPr>
                <w:rFonts w:ascii="Arial" w:hAnsi="Arial" w:cs="Arial"/>
                <w:b/>
                <w:lang w:val="vi-VN"/>
              </w:rPr>
            </w:pPr>
            <w:bookmarkStart w:id="7" w:name="_Toc375811902"/>
            <w:r w:rsidRPr="00A1738B">
              <w:rPr>
                <w:rFonts w:ascii="Arial" w:hAnsi="Arial" w:cs="Arial"/>
                <w:b/>
                <w:lang w:val="vi-VN"/>
              </w:rPr>
              <w:t>Giải pháp phát triển đội ngũ cán bộ, công chức, viên chức</w:t>
            </w:r>
            <w:bookmarkEnd w:id="7"/>
          </w:p>
          <w:p w:rsidR="001922B0" w:rsidRPr="00A1738B" w:rsidRDefault="001922B0" w:rsidP="00A1738B">
            <w:pPr>
              <w:spacing w:after="60"/>
              <w:ind w:firstLine="720"/>
              <w:jc w:val="both"/>
              <w:rPr>
                <w:rFonts w:ascii="Arial" w:hAnsi="Arial" w:cs="Arial"/>
                <w:b/>
                <w:bCs/>
                <w:i/>
                <w:iCs/>
                <w:lang w:val="vi-VN"/>
              </w:rPr>
            </w:pPr>
            <w:r w:rsidRPr="00A1738B">
              <w:rPr>
                <w:rFonts w:ascii="Arial" w:hAnsi="Arial" w:cs="Arial"/>
                <w:b/>
                <w:bCs/>
                <w:i/>
                <w:iCs/>
                <w:lang w:val="vi-VN"/>
              </w:rPr>
              <w:t>Các giải pháp:</w:t>
            </w:r>
          </w:p>
          <w:p w:rsidR="001922B0" w:rsidRPr="00A1738B" w:rsidRDefault="001922B0" w:rsidP="00A1738B">
            <w:pPr>
              <w:spacing w:after="60"/>
              <w:ind w:firstLine="720"/>
              <w:jc w:val="both"/>
              <w:rPr>
                <w:rFonts w:ascii="Arial" w:hAnsi="Arial" w:cs="Arial"/>
                <w:lang w:val="vi-VN"/>
              </w:rPr>
            </w:pPr>
            <w:r w:rsidRPr="00A1738B">
              <w:rPr>
                <w:rFonts w:ascii="Arial" w:hAnsi="Arial" w:cs="Arial"/>
                <w:lang w:val="vi-VN"/>
              </w:rPr>
              <w:lastRenderedPageBreak/>
              <w:t>+ 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1922B0" w:rsidRPr="00A1738B" w:rsidRDefault="001922B0" w:rsidP="00A1738B">
            <w:pPr>
              <w:spacing w:after="60"/>
              <w:ind w:firstLine="720"/>
              <w:jc w:val="both"/>
              <w:rPr>
                <w:rFonts w:ascii="Arial" w:hAnsi="Arial" w:cs="Arial"/>
                <w:lang w:val="vi-VN"/>
              </w:rPr>
            </w:pPr>
            <w:r w:rsidRPr="00A1738B">
              <w:rPr>
                <w:rFonts w:ascii="Arial" w:hAnsi="Arial" w:cs="Arial"/>
                <w:lang w:val="vi-VN"/>
              </w:rPr>
              <w:t>+ Có chính sách thu hút, ưu đãi cán bộ từ các nguồn ngoài trường. Có chính sách quan tâm bồi dưỡng, ưu đãi đội ngũ cán bộ hiện có và chủ động xây dựng phát triển đội ngũ cán bộ kế cận.</w:t>
            </w:r>
          </w:p>
          <w:p w:rsidR="001922B0" w:rsidRPr="00A1738B" w:rsidRDefault="001922B0" w:rsidP="00A1738B">
            <w:pPr>
              <w:spacing w:after="60"/>
              <w:ind w:firstLine="720"/>
              <w:jc w:val="both"/>
              <w:rPr>
                <w:rFonts w:ascii="Arial" w:hAnsi="Arial" w:cs="Arial"/>
                <w:lang w:val="vi-VN"/>
              </w:rPr>
            </w:pPr>
            <w:r w:rsidRPr="00A1738B">
              <w:rPr>
                <w:rFonts w:ascii="Arial" w:hAnsi="Arial" w:cs="Arial"/>
                <w:lang w:val="vi-VN"/>
              </w:rPr>
              <w:t xml:space="preserve">+ Xây dựng và thực hiện đề án phát triển đội ngũ cán bộ giảng dạy trẻ, hàng năm lựa chọn các giảng viên trẻ để bồi dưỡng, đào tạo, phấn đấu đến năm 2018 có 9 Tiến sĩ và </w:t>
            </w:r>
            <w:r w:rsidRPr="00A1738B">
              <w:rPr>
                <w:rFonts w:ascii="Arial" w:hAnsi="Arial" w:cs="Arial"/>
              </w:rPr>
              <w:t>1</w:t>
            </w:r>
            <w:r w:rsidRPr="00A1738B">
              <w:rPr>
                <w:rFonts w:ascii="Arial" w:hAnsi="Arial" w:cs="Arial"/>
                <w:lang w:val="vi-VN"/>
              </w:rPr>
              <w:t xml:space="preserve">50 Thạc sĩ là giảng viên cơ hữu, năm 2020 có 19 Tiến sĩ và </w:t>
            </w:r>
            <w:r w:rsidRPr="00A1738B">
              <w:rPr>
                <w:rFonts w:ascii="Arial" w:hAnsi="Arial" w:cs="Arial"/>
              </w:rPr>
              <w:t>225</w:t>
            </w:r>
            <w:r w:rsidRPr="00A1738B">
              <w:rPr>
                <w:rFonts w:ascii="Arial" w:hAnsi="Arial" w:cs="Arial"/>
                <w:lang w:val="vi-VN"/>
              </w:rPr>
              <w:t xml:space="preserve"> Thạc sĩ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1922B0" w:rsidRPr="00A1738B" w:rsidRDefault="001922B0" w:rsidP="00A1738B">
            <w:pPr>
              <w:spacing w:after="60"/>
              <w:ind w:firstLine="720"/>
              <w:jc w:val="both"/>
              <w:rPr>
                <w:rFonts w:ascii="Arial" w:hAnsi="Arial" w:cs="Arial"/>
                <w:lang w:val="vi-VN"/>
              </w:rPr>
            </w:pPr>
            <w:r w:rsidRPr="00A1738B">
              <w:rPr>
                <w:rFonts w:ascii="Arial" w:hAnsi="Arial" w:cs="Arial"/>
                <w:lang w:val="vi-VN"/>
              </w:rPr>
              <w:t>+ Đảm bảo kế hoạch đào tạo, bồi dưỡng ngoại ngữ, trình độ ứng dụng công nghệ thông tin cho cán bộ giảng dạy, cán bộ quản lý có hiệu quả.</w:t>
            </w:r>
          </w:p>
          <w:p w:rsidR="001922B0" w:rsidRPr="00A1738B" w:rsidRDefault="001922B0" w:rsidP="00A1738B">
            <w:pPr>
              <w:spacing w:after="60"/>
              <w:ind w:firstLine="720"/>
              <w:jc w:val="both"/>
              <w:rPr>
                <w:rFonts w:ascii="Arial" w:hAnsi="Arial" w:cs="Arial"/>
                <w:lang w:val="en-US"/>
              </w:rPr>
            </w:pPr>
            <w:r w:rsidRPr="00A1738B">
              <w:rPr>
                <w:rFonts w:ascii="Arial" w:hAnsi="Arial" w:cs="Arial"/>
                <w:lang w:val="vi-VN"/>
              </w:rPr>
              <w:t>+ Tăng cường công tác quản lý, giáo dục cán bộ; Thực hiện có nề nếp, hiệu quả yêu cầu đánh giá cán bộ, giảng viên; Chủ động đào thải các cán bộ, giảng viên không đủ tiêu chuẩn.</w:t>
            </w:r>
          </w:p>
          <w:p w:rsidR="001922B0" w:rsidRPr="00A1738B" w:rsidRDefault="001922B0" w:rsidP="00A1738B">
            <w:pPr>
              <w:jc w:val="both"/>
              <w:rPr>
                <w:rFonts w:ascii="Arial" w:hAnsi="Arial" w:cs="Arial"/>
                <w:b/>
              </w:rPr>
            </w:pPr>
          </w:p>
          <w:p w:rsidR="00A23D9D" w:rsidRPr="00A1738B" w:rsidRDefault="00C105CC" w:rsidP="00A1738B">
            <w:pPr>
              <w:jc w:val="both"/>
              <w:rPr>
                <w:rFonts w:ascii="Arial" w:hAnsi="Arial" w:cs="Arial"/>
                <w:b/>
              </w:rPr>
            </w:pPr>
            <w:r w:rsidRPr="00A1738B">
              <w:rPr>
                <w:rFonts w:ascii="Arial" w:hAnsi="Arial" w:cs="Arial"/>
                <w:b/>
              </w:rPr>
              <w:t>Về bản thân:</w:t>
            </w:r>
          </w:p>
          <w:p w:rsidR="00C105CC" w:rsidRPr="00A1738B" w:rsidRDefault="00703A3A" w:rsidP="00A1738B">
            <w:pPr>
              <w:pStyle w:val="ListParagraph"/>
              <w:numPr>
                <w:ilvl w:val="0"/>
                <w:numId w:val="18"/>
              </w:numPr>
              <w:jc w:val="both"/>
              <w:rPr>
                <w:rFonts w:ascii="Arial" w:eastAsiaTheme="minorEastAsia" w:hAnsi="Arial" w:cs="Arial"/>
              </w:rPr>
            </w:pPr>
            <w:r w:rsidRPr="00A1738B">
              <w:rPr>
                <w:rFonts w:ascii="Arial" w:eastAsiaTheme="minorEastAsia" w:hAnsi="Arial" w:cs="Arial"/>
              </w:rPr>
              <w:t>Luôn học hỏi nâng cao trình độ chuyên môn.</w:t>
            </w:r>
          </w:p>
          <w:p w:rsidR="00703A3A" w:rsidRPr="00A1738B" w:rsidRDefault="00703A3A" w:rsidP="00A1738B">
            <w:pPr>
              <w:pStyle w:val="ListParagraph"/>
              <w:numPr>
                <w:ilvl w:val="0"/>
                <w:numId w:val="18"/>
              </w:numPr>
              <w:jc w:val="both"/>
              <w:rPr>
                <w:rFonts w:ascii="Arial" w:eastAsiaTheme="minorEastAsia" w:hAnsi="Arial" w:cs="Arial"/>
              </w:rPr>
            </w:pPr>
            <w:r w:rsidRPr="00A1738B">
              <w:rPr>
                <w:rFonts w:ascii="Arial" w:eastAsiaTheme="minorEastAsia" w:hAnsi="Arial" w:cs="Arial"/>
              </w:rPr>
              <w:t>Chú trọng việc giảng dạy đào tạo cho học sinh sinh viên đầy đủ kiến thức, kỹ năng mềm, đạo đức.</w:t>
            </w:r>
          </w:p>
          <w:p w:rsidR="001019F1" w:rsidRPr="00A1738B" w:rsidRDefault="00703A3A" w:rsidP="00A1738B">
            <w:pPr>
              <w:pStyle w:val="ListParagraph"/>
              <w:numPr>
                <w:ilvl w:val="0"/>
                <w:numId w:val="18"/>
              </w:numPr>
              <w:jc w:val="both"/>
              <w:rPr>
                <w:rFonts w:ascii="Arial" w:eastAsiaTheme="minorEastAsia" w:hAnsi="Arial" w:cs="Arial"/>
              </w:rPr>
            </w:pPr>
            <w:r w:rsidRPr="00A1738B">
              <w:rPr>
                <w:rFonts w:ascii="Arial" w:eastAsiaTheme="minorEastAsia" w:hAnsi="Arial" w:cs="Arial"/>
              </w:rPr>
              <w:t>Rèn luyện thể dục thể thao để bảo đảm sức khỏe cho công tác.</w:t>
            </w:r>
          </w:p>
        </w:tc>
      </w:tr>
      <w:tr w:rsidR="00A1738B" w:rsidRPr="00A1738B" w:rsidTr="009A2AE8">
        <w:tc>
          <w:tcPr>
            <w:tcW w:w="1165" w:type="dxa"/>
          </w:tcPr>
          <w:p w:rsidR="00F40908" w:rsidRPr="00A1738B" w:rsidRDefault="00F40908" w:rsidP="00A1738B">
            <w:pPr>
              <w:jc w:val="center"/>
              <w:rPr>
                <w:rFonts w:ascii="Arial" w:hAnsi="Arial" w:cs="Arial"/>
                <w:b/>
              </w:rPr>
            </w:pPr>
          </w:p>
        </w:tc>
        <w:tc>
          <w:tcPr>
            <w:tcW w:w="9539" w:type="dxa"/>
          </w:tcPr>
          <w:p w:rsidR="00F40908" w:rsidRPr="00A1738B" w:rsidRDefault="00F40908" w:rsidP="00A1738B">
            <w:pPr>
              <w:rPr>
                <w:rFonts w:ascii="Arial" w:hAnsi="Arial" w:cs="Arial"/>
                <w:b/>
                <w:bCs/>
              </w:rPr>
            </w:pPr>
            <w:r w:rsidRPr="00A1738B">
              <w:rPr>
                <w:rFonts w:ascii="Arial" w:hAnsi="Arial" w:cs="Arial"/>
                <w:b/>
              </w:rPr>
              <w:t xml:space="preserve">Câu hỏi </w:t>
            </w:r>
            <w:r w:rsidRPr="00A1738B">
              <w:rPr>
                <w:rFonts w:ascii="Arial" w:hAnsi="Arial" w:cs="Arial"/>
                <w:b/>
                <w:bCs/>
              </w:rPr>
              <w:t>2. Quá trình mở đất, lập chính quyền của người Việt Nam trên đất Sài Gòn diễn ra như thế nào? Đồng chí có suy nghĩ, nhận định như thế nào về vấn đề này?</w:t>
            </w:r>
          </w:p>
          <w:p w:rsidR="00F40908" w:rsidRPr="00A1738B" w:rsidRDefault="00F40908" w:rsidP="00A1738B">
            <w:pPr>
              <w:rPr>
                <w:rFonts w:ascii="Arial" w:hAnsi="Arial" w:cs="Arial"/>
                <w:b/>
              </w:rPr>
            </w:pPr>
            <w:r w:rsidRPr="00A1738B">
              <w:rPr>
                <w:rFonts w:ascii="Arial" w:hAnsi="Arial" w:cs="Arial"/>
                <w:b/>
              </w:rPr>
              <w:t xml:space="preserve">A. Chủ đề: </w:t>
            </w:r>
            <w:r w:rsidRPr="00A1738B">
              <w:rPr>
                <w:rFonts w:ascii="Arial" w:hAnsi="Arial" w:cs="Arial"/>
              </w:rPr>
              <w:t>Lịch sử hình thành Sài Gòn thời kì mở đất.</w:t>
            </w:r>
          </w:p>
          <w:p w:rsidR="00F40908" w:rsidRPr="00A1738B" w:rsidRDefault="00F40908" w:rsidP="00A1738B">
            <w:pPr>
              <w:rPr>
                <w:rFonts w:ascii="Arial" w:hAnsi="Arial" w:cs="Arial"/>
                <w:b/>
              </w:rPr>
            </w:pPr>
            <w:r w:rsidRPr="00A1738B">
              <w:rPr>
                <w:rFonts w:ascii="Arial" w:hAnsi="Arial" w:cs="Arial"/>
                <w:b/>
              </w:rPr>
              <w:t>B. Trọng tâm và giải quyết vấn đề:</w:t>
            </w:r>
          </w:p>
          <w:p w:rsidR="00F40908" w:rsidRPr="00A1738B" w:rsidRDefault="00F40908" w:rsidP="00A1738B">
            <w:pPr>
              <w:numPr>
                <w:ilvl w:val="0"/>
                <w:numId w:val="1"/>
              </w:numPr>
              <w:tabs>
                <w:tab w:val="clear" w:pos="720"/>
                <w:tab w:val="num" w:pos="0"/>
                <w:tab w:val="left" w:pos="526"/>
                <w:tab w:val="num" w:pos="971"/>
              </w:tabs>
              <w:ind w:left="0" w:right="9" w:firstLine="251"/>
              <w:jc w:val="both"/>
              <w:rPr>
                <w:rFonts w:ascii="Arial" w:hAnsi="Arial" w:cs="Arial"/>
                <w:i/>
              </w:rPr>
            </w:pPr>
            <w:r w:rsidRPr="00A1738B">
              <w:rPr>
                <w:rFonts w:ascii="Arial" w:hAnsi="Arial" w:cs="Arial"/>
                <w:i/>
              </w:rPr>
              <w:t>Sài Gòn Cuối thế kỷ 16 - Người Việt đến khai hoang, lập ấp</w:t>
            </w:r>
          </w:p>
          <w:p w:rsidR="00F40908" w:rsidRPr="00A1738B" w:rsidRDefault="00F40908" w:rsidP="00A1738B">
            <w:pPr>
              <w:ind w:right="9" w:firstLine="720"/>
              <w:jc w:val="both"/>
              <w:rPr>
                <w:rFonts w:ascii="Arial" w:hAnsi="Arial" w:cs="Arial"/>
              </w:rPr>
            </w:pPr>
            <w:r w:rsidRPr="00A1738B">
              <w:rPr>
                <w:rFonts w:ascii="Arial" w:hAnsi="Arial" w:cs="Arial"/>
                <w:i/>
              </w:rPr>
              <w:t xml:space="preserve">- </w:t>
            </w:r>
            <w:r w:rsidRPr="00A1738B">
              <w:rPr>
                <w:rFonts w:ascii="Arial" w:hAnsi="Arial" w:cs="Arial"/>
              </w:rPr>
              <w:t>Người Việt đến Đồng Nai – Bén Nghé lập nghiệp và sinh sống với cư dân bản địa - Nhóm người cư dân đầu tiên được xem là cư dân bản địa của vùng đất Đồng Nai – Bến Nghé có thể là những tộc người: Mạ, Stie6ng, M’nông, Chro,…</w:t>
            </w:r>
          </w:p>
          <w:p w:rsidR="00F40908" w:rsidRPr="00A1738B" w:rsidRDefault="00F40908" w:rsidP="00A1738B">
            <w:pPr>
              <w:ind w:right="9" w:firstLine="720"/>
              <w:jc w:val="both"/>
              <w:rPr>
                <w:rFonts w:ascii="Arial" w:hAnsi="Arial" w:cs="Arial"/>
              </w:rPr>
            </w:pPr>
            <w:r w:rsidRPr="00A1738B">
              <w:rPr>
                <w:rFonts w:ascii="Arial" w:hAnsi="Arial" w:cs="Arial"/>
              </w:rPr>
              <w:t>-  Chủ yếu là người Đàng trong (Quảng Bình, Quảng Trị và Huế) đi bằng đường hàng hải vào khai hoang, lập ấp tạivùng đất  Đồng Nai – Bến Nghé. Vùng đất người Việt đặt chân dầu tiên là Mô Xoài (Bà Rịa – Vũng Tàu ngày nay).</w:t>
            </w:r>
          </w:p>
          <w:p w:rsidR="00F40908" w:rsidRPr="00A1738B" w:rsidRDefault="00F40908" w:rsidP="00A1738B">
            <w:pPr>
              <w:ind w:right="9" w:firstLine="720"/>
              <w:jc w:val="both"/>
              <w:rPr>
                <w:rFonts w:ascii="Arial" w:hAnsi="Arial" w:cs="Arial"/>
              </w:rPr>
            </w:pPr>
            <w:r w:rsidRPr="00A1738B">
              <w:rPr>
                <w:rFonts w:ascii="Arial" w:hAnsi="Arial" w:cs="Arial"/>
              </w:rPr>
              <w:t xml:space="preserve">- Thành phần: là tầng lớp bình dân và quan lại. </w:t>
            </w:r>
          </w:p>
          <w:p w:rsidR="00F40908" w:rsidRPr="00A1738B" w:rsidRDefault="00F40908" w:rsidP="00A1738B">
            <w:pPr>
              <w:ind w:right="9" w:firstLine="720"/>
              <w:jc w:val="both"/>
              <w:rPr>
                <w:rFonts w:ascii="Arial" w:hAnsi="Arial" w:cs="Arial"/>
              </w:rPr>
            </w:pPr>
            <w:r w:rsidRPr="00A1738B">
              <w:rPr>
                <w:rFonts w:ascii="Arial" w:hAnsi="Arial" w:cs="Arial"/>
              </w:rPr>
              <w:t>+ Tầng lớp bình dân là những nông dân không có ruộng đất, bị bóc lột, tiểu thương, thủ công nghiệp, phu kéo xe, những tù nhân, quân lính khốn khó bỏ quê hương đi tìm vùng đất mới.</w:t>
            </w:r>
          </w:p>
          <w:p w:rsidR="00F40908" w:rsidRPr="00A1738B" w:rsidRDefault="00F40908" w:rsidP="00A1738B">
            <w:pPr>
              <w:ind w:right="9" w:firstLine="720"/>
              <w:jc w:val="both"/>
              <w:rPr>
                <w:rFonts w:ascii="Arial" w:hAnsi="Arial" w:cs="Arial"/>
              </w:rPr>
            </w:pPr>
            <w:r w:rsidRPr="00A1738B">
              <w:rPr>
                <w:rFonts w:ascii="Arial" w:hAnsi="Arial" w:cs="Arial"/>
              </w:rPr>
              <w:t>+ Phần ít quan lại là những ông quan thất sủng, không còn đất dụng võ.</w:t>
            </w:r>
          </w:p>
          <w:p w:rsidR="00F40908" w:rsidRPr="00A1738B" w:rsidRDefault="00F40908" w:rsidP="00A1738B">
            <w:pPr>
              <w:ind w:right="9" w:firstLine="720"/>
              <w:jc w:val="both"/>
              <w:rPr>
                <w:rFonts w:ascii="Arial" w:hAnsi="Arial" w:cs="Arial"/>
              </w:rPr>
            </w:pPr>
            <w:r w:rsidRPr="00A1738B">
              <w:rPr>
                <w:rFonts w:ascii="Arial" w:hAnsi="Arial" w:cs="Arial"/>
              </w:rPr>
              <w:t>Tóm lại, người Việt vào lập nghiệp tại đất Sài Gòn – Gia định đầu tiên là thành phần người lưu dân, người tứ phương, tứ xứ.</w:t>
            </w:r>
          </w:p>
          <w:p w:rsidR="00F40908" w:rsidRPr="00A1738B" w:rsidRDefault="00F40908" w:rsidP="00A1738B">
            <w:pPr>
              <w:ind w:right="9" w:firstLine="720"/>
              <w:jc w:val="both"/>
              <w:rPr>
                <w:rFonts w:ascii="Arial" w:hAnsi="Arial" w:cs="Arial"/>
              </w:rPr>
            </w:pPr>
            <w:r w:rsidRPr="00A1738B">
              <w:rPr>
                <w:rFonts w:ascii="Arial" w:hAnsi="Arial" w:cs="Arial"/>
              </w:rPr>
              <w:t>- Động cơ, mục đích của người Việt đi dân vào Sài Gòn là vì kinh tế, họ tìm vùng đất mới để làm ăn, sinh sống, tạo dựng cơ nghiệp mới. Họ lập phường, lập chợ: sống trên sông, họp chợ trên sông, chợ Bến tàu - ngày nay là chợ Bến Thành, chợ xóm chiếu (Quận 4) chuyên bán chiếu,…. Từ đó dân cư đông đúc, phố chợ phát triển, giao thương hàng hóa.</w:t>
            </w:r>
          </w:p>
          <w:p w:rsidR="00F40908" w:rsidRPr="00A1738B" w:rsidRDefault="00F40908" w:rsidP="00A1738B">
            <w:pPr>
              <w:numPr>
                <w:ilvl w:val="0"/>
                <w:numId w:val="1"/>
              </w:numPr>
              <w:tabs>
                <w:tab w:val="clear" w:pos="720"/>
                <w:tab w:val="num" w:pos="0"/>
                <w:tab w:val="left" w:pos="538"/>
                <w:tab w:val="num" w:pos="971"/>
              </w:tabs>
              <w:ind w:left="0" w:right="9" w:firstLine="251"/>
              <w:jc w:val="both"/>
              <w:rPr>
                <w:rFonts w:ascii="Arial" w:hAnsi="Arial" w:cs="Arial"/>
                <w:b/>
                <w:i/>
              </w:rPr>
            </w:pPr>
            <w:r w:rsidRPr="00A1738B">
              <w:rPr>
                <w:rFonts w:ascii="Arial" w:hAnsi="Arial" w:cs="Arial"/>
                <w:b/>
                <w:i/>
              </w:rPr>
              <w:t>Sài Gòn trong qua trình chuẩn bị lập phủ Gia định (Đầu thế kỷ 17)</w:t>
            </w:r>
          </w:p>
          <w:p w:rsidR="00F40908" w:rsidRPr="00A1738B" w:rsidRDefault="00F40908" w:rsidP="00A1738B">
            <w:pPr>
              <w:numPr>
                <w:ilvl w:val="0"/>
                <w:numId w:val="2"/>
              </w:numPr>
              <w:ind w:left="0" w:right="9" w:firstLine="720"/>
              <w:jc w:val="both"/>
              <w:rPr>
                <w:rFonts w:ascii="Arial" w:hAnsi="Arial" w:cs="Arial"/>
              </w:rPr>
            </w:pPr>
            <w:r w:rsidRPr="00A1738B">
              <w:rPr>
                <w:rFonts w:ascii="Arial" w:hAnsi="Arial" w:cs="Arial"/>
              </w:rPr>
              <w:lastRenderedPageBreak/>
              <w:t xml:space="preserve">Vai trò của lưu dân người Việt: Những người lưu dân Việt tiên phong đi trước khai phá, mở mang, làm biến đổi kinh tế - xã hội, tạo ra những tiền đề quan trọng cho các chúa Nguyễn sau này đến lập chính quyền, mở mang bờ cõi đất nước. </w:t>
            </w:r>
          </w:p>
          <w:p w:rsidR="00F40908" w:rsidRPr="00A1738B" w:rsidRDefault="00F40908" w:rsidP="00A1738B">
            <w:pPr>
              <w:ind w:right="9" w:firstLine="720"/>
              <w:jc w:val="both"/>
              <w:rPr>
                <w:rFonts w:ascii="Arial" w:hAnsi="Arial" w:cs="Arial"/>
              </w:rPr>
            </w:pPr>
            <w:r w:rsidRPr="00A1738B">
              <w:rPr>
                <w:rFonts w:ascii="Arial" w:hAnsi="Arial" w:cs="Arial"/>
              </w:rPr>
              <w:t xml:space="preserve">+ Kinh tế: phát triển các ngành nông nghiệp, thủ công nghiệp và thương mại  </w:t>
            </w:r>
          </w:p>
          <w:p w:rsidR="00F40908" w:rsidRPr="00A1738B" w:rsidRDefault="00F40908" w:rsidP="00A1738B">
            <w:pPr>
              <w:ind w:right="9" w:firstLine="720"/>
              <w:jc w:val="both"/>
              <w:rPr>
                <w:rFonts w:ascii="Arial" w:hAnsi="Arial" w:cs="Arial"/>
              </w:rPr>
            </w:pPr>
            <w:r w:rsidRPr="00A1738B">
              <w:rPr>
                <w:rFonts w:ascii="Arial" w:hAnsi="Arial" w:cs="Arial"/>
              </w:rPr>
              <w:t>+ Xã hội: hình thành thôn ấp, làng xã, phố phường.</w:t>
            </w:r>
          </w:p>
          <w:p w:rsidR="00F40908" w:rsidRPr="00A1738B" w:rsidRDefault="00F40908" w:rsidP="00A1738B">
            <w:pPr>
              <w:ind w:right="9"/>
              <w:jc w:val="both"/>
              <w:rPr>
                <w:rFonts w:ascii="Arial" w:hAnsi="Arial" w:cs="Arial"/>
              </w:rPr>
            </w:pPr>
            <w:r w:rsidRPr="00A1738B">
              <w:rPr>
                <w:rFonts w:ascii="Arial" w:hAnsi="Arial" w:cs="Arial"/>
              </w:rPr>
              <w:t>Đây là 2 yếu tố chính quyết định quá trình lập chính quyền, đơn vị hành chính</w:t>
            </w:r>
          </w:p>
          <w:p w:rsidR="00F40908" w:rsidRPr="00A1738B" w:rsidRDefault="00F40908" w:rsidP="00A1738B">
            <w:pPr>
              <w:ind w:right="9"/>
              <w:jc w:val="both"/>
              <w:rPr>
                <w:rFonts w:ascii="Arial" w:hAnsi="Arial" w:cs="Arial"/>
              </w:rPr>
            </w:pPr>
            <w:r w:rsidRPr="00A1738B">
              <w:rPr>
                <w:rFonts w:ascii="Arial" w:hAnsi="Arial" w:cs="Arial"/>
              </w:rPr>
              <w:t>- Vai trò của phong kiến họ Nguyễn: Đến sau, khôn khéo lập quan hệ ngoại giao với Triều đình Chân Lạp. Từ đầu thế kỹ 17 trở đi, các chúa Nguyễn từng bước chuẩn bị những cơ sở, điều kiện để chuẩn bị lập phủ Gia Định,  xác lập đặt chủ quyền trên vùng đất Đồng Nai – Bến Nghé.</w:t>
            </w:r>
          </w:p>
          <w:p w:rsidR="00F40908" w:rsidRPr="00A1738B" w:rsidRDefault="00F40908" w:rsidP="00A1738B">
            <w:pPr>
              <w:ind w:right="9" w:firstLine="720"/>
              <w:jc w:val="both"/>
              <w:rPr>
                <w:rFonts w:ascii="Arial" w:hAnsi="Arial" w:cs="Arial"/>
              </w:rPr>
            </w:pPr>
            <w:r w:rsidRPr="00A1738B">
              <w:rPr>
                <w:rFonts w:ascii="Arial" w:hAnsi="Arial" w:cs="Arial"/>
              </w:rPr>
              <w:t>+ 1620: Chúa Nguyễn Phúc Nguyên gả công chúa Ngọc Vạn cho vua Chân Lạp (Campuchia), thiết lập mối quan hệ mật thiết với vua Chân Lạp nhằm tạo cơ sở thuận lợi để đưa dân vào Đồng Nai- Bến Nghé, tạo điều kiện thuận lợi cho người Việt đã có mặt từ trước được tự do khai phá đất hoang và làm ăn sinh sống trên đất thủy Chân Lạp thúc đẩy nhanh lập chính quyền</w:t>
            </w:r>
          </w:p>
          <w:p w:rsidR="00F40908" w:rsidRPr="00A1738B" w:rsidRDefault="00F40908" w:rsidP="00A1738B">
            <w:pPr>
              <w:ind w:right="9" w:firstLine="720"/>
              <w:jc w:val="both"/>
              <w:rPr>
                <w:rFonts w:ascii="Arial" w:hAnsi="Arial" w:cs="Arial"/>
              </w:rPr>
            </w:pPr>
            <w:r w:rsidRPr="00A1738B">
              <w:rPr>
                <w:rFonts w:ascii="Arial" w:hAnsi="Arial" w:cs="Arial"/>
              </w:rPr>
              <w:t>+ 1623: Chúa Nguyễn trạm thuế thương chính ở Sài Gòn được lập ngay trên Gò Tân Khai nhìn xuống sông Bến Nghé, đây chính là con đường giao thông thủy huyết mạch, chính thức  yêu cầu triều đình Chân Lạp để cho dân Việt mở rộng địa bàn khai phá trên những vùng đất thưa dân và quản lý. Vua Chân Lạp đã đồng ý đề nghị này. Vào thời điểm đó cư dân việt đã có mặt ở hầu khắp miền đông nam bộ và sài gòn.</w:t>
            </w:r>
          </w:p>
          <w:p w:rsidR="00F40908" w:rsidRPr="00A1738B" w:rsidRDefault="00F40908" w:rsidP="00A1738B">
            <w:pPr>
              <w:ind w:right="9" w:firstLine="720"/>
              <w:jc w:val="both"/>
              <w:rPr>
                <w:rFonts w:ascii="Arial" w:hAnsi="Arial" w:cs="Arial"/>
              </w:rPr>
            </w:pPr>
            <w:r w:rsidRPr="00A1738B">
              <w:rPr>
                <w:rFonts w:ascii="Arial" w:hAnsi="Arial" w:cs="Arial"/>
              </w:rPr>
              <w:t>Ý nghĩa: Là bước mở đầu cho quá trình lập chính quyền của người Việt nam trên đất Đồng Nai – Bến Nghé, chúa Nguyễn đã đạt được cơ sở nền móng ban đầu cho quá trình lập chính quyền người việt vào Đồng nai- bến nghé thuận lợi hơn, kinh tế sài gòn phát triển nhanh hơn.</w:t>
            </w:r>
          </w:p>
          <w:p w:rsidR="00F40908" w:rsidRPr="00A1738B" w:rsidRDefault="00F40908" w:rsidP="00A1738B">
            <w:pPr>
              <w:ind w:right="9" w:firstLine="720"/>
              <w:jc w:val="both"/>
              <w:rPr>
                <w:rFonts w:ascii="Arial" w:hAnsi="Arial" w:cs="Arial"/>
              </w:rPr>
            </w:pPr>
            <w:r w:rsidRPr="00A1738B">
              <w:rPr>
                <w:rFonts w:ascii="Arial" w:hAnsi="Arial" w:cs="Arial"/>
              </w:rPr>
              <w:t xml:space="preserve">+ 1679: Chúa Nguyễn lập đồn dinh Tân Mỹ ở Sài Gòn  ngay ngã tư  Cống Quỳnh – Nguyễn Trãi ngày nay. </w:t>
            </w:r>
          </w:p>
          <w:p w:rsidR="00F40908" w:rsidRPr="00A1738B" w:rsidRDefault="00F40908" w:rsidP="00A1738B">
            <w:pPr>
              <w:ind w:right="9" w:firstLine="720"/>
              <w:jc w:val="both"/>
              <w:rPr>
                <w:rFonts w:ascii="Arial" w:hAnsi="Arial" w:cs="Arial"/>
                <w:b/>
                <w:i/>
              </w:rPr>
            </w:pPr>
            <w:r w:rsidRPr="00A1738B">
              <w:rPr>
                <w:rFonts w:ascii="Arial" w:hAnsi="Arial" w:cs="Arial"/>
                <w:b/>
                <w:i/>
              </w:rPr>
              <w:t>Thời kỳ lập chính quyền: Cuối thế kỷ 17</w:t>
            </w:r>
          </w:p>
          <w:p w:rsidR="00F40908" w:rsidRPr="00A1738B" w:rsidRDefault="00F40908" w:rsidP="00A1738B">
            <w:pPr>
              <w:ind w:right="9" w:firstLine="720"/>
              <w:jc w:val="both"/>
              <w:rPr>
                <w:rFonts w:ascii="Arial" w:hAnsi="Arial" w:cs="Arial"/>
              </w:rPr>
            </w:pPr>
            <w:r w:rsidRPr="00A1738B">
              <w:rPr>
                <w:rFonts w:ascii="Arial" w:hAnsi="Arial" w:cs="Arial"/>
              </w:rPr>
              <w:t xml:space="preserve">Mùa xuân năm Mậu Dần (1698) Chúa Nguyễn Phúc Chu cử Lễ Thành Hầu Nguyễn Hữu Cảnh vào Nam kinh lược. Ông “Lấy đất Nông Nại đặt làm phủ Gia Định, lập xứ Đồng Nai làm huyện Phúc Long, dựng dinh Trấn Biên, xứ Sài Gòn làm huyện Tân Bình, dựng dinh Phiên Trấn. Mỗi dinh đặt ra chức Lưu thủ, Cai bạ và Ký lục để giữ và chăm dân”. </w:t>
            </w:r>
          </w:p>
          <w:p w:rsidR="00F40908" w:rsidRPr="00A1738B" w:rsidRDefault="00F40908" w:rsidP="00A1738B">
            <w:pPr>
              <w:ind w:right="9" w:firstLine="720"/>
              <w:jc w:val="both"/>
              <w:rPr>
                <w:rFonts w:ascii="Arial" w:hAnsi="Arial" w:cs="Arial"/>
              </w:rPr>
            </w:pPr>
            <w:r w:rsidRPr="00A1738B">
              <w:rPr>
                <w:rFonts w:ascii="Arial" w:hAnsi="Arial" w:cs="Arial"/>
              </w:rPr>
              <w:t>Ông tiến hành đăng bộ đinh, điền đưa việc quản lý hành chính vào nề nếp chính quy, chấm dứt thời kỳ tự phát, tự quản của lưu dân.</w:t>
            </w:r>
          </w:p>
          <w:p w:rsidR="00F40908" w:rsidRPr="00A1738B" w:rsidRDefault="00F40908" w:rsidP="00A1738B">
            <w:pPr>
              <w:ind w:right="9" w:firstLine="720"/>
              <w:jc w:val="both"/>
              <w:rPr>
                <w:rFonts w:ascii="Arial" w:hAnsi="Arial" w:cs="Arial"/>
              </w:rPr>
            </w:pPr>
            <w:r w:rsidRPr="00A1738B">
              <w:rPr>
                <w:rFonts w:ascii="Arial" w:hAnsi="Arial" w:cs="Arial"/>
              </w:rPr>
              <w:t>Tổ chức chiêu mộ người ở miền Trung vào mở mang, khai thác vùng đất mới…, cho phép mở mang thương mại, khuyến khích làm giàu, làm ăn lớn.</w:t>
            </w:r>
          </w:p>
          <w:p w:rsidR="00F40908" w:rsidRPr="00A1738B" w:rsidRDefault="00F40908" w:rsidP="00A1738B">
            <w:pPr>
              <w:ind w:right="9" w:firstLine="720"/>
              <w:jc w:val="both"/>
              <w:rPr>
                <w:rFonts w:ascii="Arial" w:hAnsi="Arial" w:cs="Arial"/>
              </w:rPr>
            </w:pPr>
            <w:r w:rsidRPr="00A1738B">
              <w:rPr>
                <w:rFonts w:ascii="Arial" w:hAnsi="Arial" w:cs="Arial"/>
              </w:rPr>
              <w:t xml:space="preserve">Về quân sự, Chúa Nguyễn cho đắp luỹ kết hợp các con sông để bố phòng nhằm bảo vệ Sài Gòn. Đối với người Hoa Minh Hương, Chúa Nguyễn cũng thực hiện một số chính sách đồng hoá tương đối hợp lý. </w:t>
            </w:r>
          </w:p>
          <w:p w:rsidR="00F40908" w:rsidRPr="00A1738B" w:rsidRDefault="00F40908" w:rsidP="00A1738B">
            <w:pPr>
              <w:ind w:right="9" w:firstLine="720"/>
              <w:jc w:val="both"/>
              <w:rPr>
                <w:rFonts w:ascii="Arial" w:hAnsi="Arial" w:cs="Arial"/>
              </w:rPr>
            </w:pPr>
            <w:r w:rsidRPr="00A1738B">
              <w:rPr>
                <w:rFonts w:ascii="Arial" w:hAnsi="Arial" w:cs="Arial"/>
              </w:rPr>
              <w:t>Sau khi lập Phủ Gia Định, Sài Gòn trở thành một trung tâm chính trị, một chiến luỹ quân sự, có nhiều phố chợ buôn bán, một bến cảng xuất nhập khẩu lớn, gắn bó với sự phát triển của toàn miền Nam.</w:t>
            </w:r>
          </w:p>
          <w:p w:rsidR="00F40908" w:rsidRPr="00A1738B" w:rsidRDefault="00F40908" w:rsidP="00A1738B">
            <w:pPr>
              <w:rPr>
                <w:rFonts w:ascii="Arial" w:hAnsi="Arial" w:cs="Arial"/>
                <w:b/>
              </w:rPr>
            </w:pPr>
            <w:r w:rsidRPr="00A1738B">
              <w:rPr>
                <w:rFonts w:ascii="Arial" w:hAnsi="Arial" w:cs="Arial"/>
                <w:b/>
              </w:rPr>
              <w:t>C. Liên hệ bản thân, cơ quan đơn vị:</w:t>
            </w:r>
          </w:p>
          <w:p w:rsidR="00F40908" w:rsidRPr="00A1738B" w:rsidRDefault="00F40908" w:rsidP="00A1738B">
            <w:pPr>
              <w:ind w:right="9" w:firstLine="720"/>
              <w:jc w:val="both"/>
              <w:rPr>
                <w:rFonts w:ascii="Arial" w:hAnsi="Arial" w:cs="Arial"/>
              </w:rPr>
            </w:pPr>
            <w:r w:rsidRPr="00A1738B">
              <w:rPr>
                <w:rFonts w:ascii="Arial" w:hAnsi="Arial" w:cs="Arial"/>
              </w:rPr>
              <w:t xml:space="preserve">Vùng đất Sài gòn trước đây là vùng đất hoang sơ, nhiều tranh chấp, trải qua quá trình khai hoang, đấu tranh giành chính quyền và qua tìm hiểu, phân tích quá trình mở đất và lập chính quyền của người việt nam trên đất Sài gòn, chúng ta  thấy TP.HCM là một trung tâm lớn về mọi mặt của cả miền Nam nói riêng và của cả nước Việt Nam nói chung, chúng ta càng cảm thấy tự hào về ý thức, ý trí tinh thần vượt qua bao khó khăn, thử thách, sáng tạo của cha ông đã đổ bao xương máu để gầy dựng và bảo vệ mảnh đất này. Sự quyết tâm khai phá của ông cha ta thời xưa đi xa để lập nghiệp dù phải vượt qua bao nhiêu khó khăn, gian khổ để khai phá những vùng đất rừng thiêng nước độc. quá trình di cư của người Việt vào </w:t>
            </w:r>
            <w:r w:rsidR="001019F1" w:rsidRPr="00A1738B">
              <w:rPr>
                <w:rFonts w:ascii="Arial" w:hAnsi="Arial" w:cs="Arial"/>
              </w:rPr>
              <w:t>S</w:t>
            </w:r>
            <w:r w:rsidRPr="00A1738B">
              <w:rPr>
                <w:rFonts w:ascii="Arial" w:hAnsi="Arial" w:cs="Arial"/>
              </w:rPr>
              <w:t xml:space="preserve">ài gòn đã tạo ra đặc trưng riêng biệt của người việt </w:t>
            </w:r>
            <w:r w:rsidR="001019F1" w:rsidRPr="00A1738B">
              <w:rPr>
                <w:rFonts w:ascii="Arial" w:hAnsi="Arial" w:cs="Arial"/>
              </w:rPr>
              <w:lastRenderedPageBreak/>
              <w:t>N</w:t>
            </w:r>
            <w:r w:rsidRPr="00A1738B">
              <w:rPr>
                <w:rFonts w:ascii="Arial" w:hAnsi="Arial" w:cs="Arial"/>
              </w:rPr>
              <w:t xml:space="preserve">am. Chính những điều kiện tự nhiên ở đây đã làm cho người </w:t>
            </w:r>
            <w:r w:rsidR="001019F1" w:rsidRPr="00A1738B">
              <w:rPr>
                <w:rFonts w:ascii="Arial" w:hAnsi="Arial" w:cs="Arial"/>
              </w:rPr>
              <w:t>S</w:t>
            </w:r>
            <w:r w:rsidRPr="00A1738B">
              <w:rPr>
                <w:rFonts w:ascii="Arial" w:hAnsi="Arial" w:cs="Arial"/>
              </w:rPr>
              <w:t>ài gòn có khả năng tiếp thu những cái hay về văn hóa- kinh tế của các dân tộc.</w:t>
            </w:r>
          </w:p>
          <w:p w:rsidR="00F40908" w:rsidRPr="00A1738B" w:rsidRDefault="00F40908" w:rsidP="00A1738B">
            <w:pPr>
              <w:ind w:right="9" w:firstLine="720"/>
              <w:jc w:val="both"/>
              <w:rPr>
                <w:rFonts w:ascii="Arial" w:hAnsi="Arial" w:cs="Arial"/>
              </w:rPr>
            </w:pPr>
            <w:r w:rsidRPr="00A1738B">
              <w:rPr>
                <w:rFonts w:ascii="Arial" w:hAnsi="Arial" w:cs="Arial"/>
              </w:rPr>
              <w:t xml:space="preserve">Là người con của vùng đất Sài Gòn – TP HCM, tôi thấy rõ trách nhiệm của mình trong việc bảo tồn và phát huy những gì mà ông cha ta để lại, để góp phần xây dựng và phát triển thành phố Sài Gòn nói riêng và cả nước nói chung tôi luôn cố gắng hoàn thành tốt các nhiệm vụ được giao, tích cực học tập, tiếp thu những kiến thức về mọi mặt, hiểu biết, chắt lọc tinh hoa, để ra sức phấn đấu nhiều hơn, vươn lên trong thời kỳ đất nước đổi mới, thời kỳ Công nghiệp hoá – Hiện đại hoá đất nước. Chỉ có học tập, trau dồi kiến thức, nâng cao năng lực chuyên môn, lý luận chính trị vững vàng mới có một tinh thần vượt trội trong thực tế, để có khả năng đóng góp cho Thành phố ngày càng xứng đáng hơn với vị trí vai trò trung tâm, đầu tàu, là động lực thúc đẩy nhanh đất nước sớm trở thành một nước công nghiệp hiện đại, sánh vai cùng với các cường quốc trên thế giới.   </w:t>
            </w:r>
          </w:p>
          <w:p w:rsidR="002D0200" w:rsidRPr="00A1738B" w:rsidRDefault="002D0200" w:rsidP="00A1738B">
            <w:pPr>
              <w:ind w:right="9" w:firstLine="720"/>
              <w:jc w:val="both"/>
              <w:rPr>
                <w:rFonts w:ascii="Arial" w:hAnsi="Arial" w:cs="Arial"/>
              </w:rPr>
            </w:pPr>
          </w:p>
        </w:tc>
      </w:tr>
      <w:tr w:rsidR="00A1738B" w:rsidRPr="00A1738B" w:rsidTr="009A2AE8">
        <w:tc>
          <w:tcPr>
            <w:tcW w:w="1165" w:type="dxa"/>
          </w:tcPr>
          <w:p w:rsidR="00B41306" w:rsidRPr="00A1738B" w:rsidRDefault="00B41306" w:rsidP="00A1738B">
            <w:pPr>
              <w:jc w:val="center"/>
              <w:rPr>
                <w:rFonts w:ascii="Arial" w:hAnsi="Arial" w:cs="Arial"/>
                <w:b/>
              </w:rPr>
            </w:pPr>
          </w:p>
        </w:tc>
        <w:tc>
          <w:tcPr>
            <w:tcW w:w="9539" w:type="dxa"/>
          </w:tcPr>
          <w:p w:rsidR="00B41306" w:rsidRPr="00A1738B" w:rsidRDefault="00B41306" w:rsidP="00A1738B">
            <w:pPr>
              <w:rPr>
                <w:rFonts w:ascii="Arial" w:hAnsi="Arial" w:cs="Arial"/>
                <w:b/>
                <w:bCs/>
                <w:lang w:val="en-US"/>
              </w:rPr>
            </w:pPr>
            <w:r w:rsidRPr="00A1738B">
              <w:rPr>
                <w:rFonts w:ascii="Arial" w:hAnsi="Arial" w:cs="Arial"/>
                <w:b/>
              </w:rPr>
              <w:t xml:space="preserve">Câu hỏi </w:t>
            </w:r>
            <w:r w:rsidRPr="00A1738B">
              <w:rPr>
                <w:rFonts w:ascii="Arial" w:hAnsi="Arial" w:cs="Arial"/>
                <w:b/>
                <w:bCs/>
                <w:lang w:val="en-US"/>
              </w:rPr>
              <w:t>3. Đồng chí hãy phân tích, đánh giá một đặc điểm nổi bật của Đảng bộ thành phố Hồ Chí Minh? Liên hệ thực tiễn với Đảng bộ địa phương, cơ quan, đơn vị công tác?</w:t>
            </w:r>
          </w:p>
          <w:p w:rsidR="00B41306" w:rsidRPr="00A1738B" w:rsidRDefault="00B41306" w:rsidP="00A1738B">
            <w:pPr>
              <w:rPr>
                <w:rFonts w:ascii="Arial" w:hAnsi="Arial" w:cs="Arial"/>
                <w:b/>
              </w:rPr>
            </w:pPr>
            <w:r w:rsidRPr="00A1738B">
              <w:rPr>
                <w:rFonts w:ascii="Arial" w:hAnsi="Arial" w:cs="Arial"/>
                <w:b/>
              </w:rPr>
              <w:t xml:space="preserve">A. Chủ đề: </w:t>
            </w:r>
            <w:r w:rsidRPr="00A1738B">
              <w:rPr>
                <w:rFonts w:ascii="Arial" w:hAnsi="Arial" w:cs="Arial"/>
              </w:rPr>
              <w:t xml:space="preserve">Lịch sử đảng bộ TP.HCM  </w:t>
            </w:r>
          </w:p>
          <w:p w:rsidR="00B41306" w:rsidRPr="00A1738B" w:rsidRDefault="00B41306" w:rsidP="00A1738B">
            <w:pPr>
              <w:rPr>
                <w:rFonts w:ascii="Arial" w:hAnsi="Arial" w:cs="Arial"/>
                <w:b/>
              </w:rPr>
            </w:pPr>
            <w:r w:rsidRPr="00A1738B">
              <w:rPr>
                <w:rFonts w:ascii="Arial" w:hAnsi="Arial" w:cs="Arial"/>
                <w:b/>
              </w:rPr>
              <w:t>B. Trọng tâm và giải quyết vấn đề:</w:t>
            </w:r>
          </w:p>
          <w:p w:rsidR="001019F1" w:rsidRPr="00A1738B" w:rsidRDefault="001019F1" w:rsidP="00A1738B">
            <w:pPr>
              <w:pStyle w:val="ListParagraph"/>
              <w:widowControl w:val="0"/>
              <w:numPr>
                <w:ilvl w:val="2"/>
                <w:numId w:val="20"/>
              </w:numPr>
              <w:tabs>
                <w:tab w:val="left" w:pos="820"/>
              </w:tabs>
              <w:spacing w:before="74"/>
              <w:ind w:right="117"/>
              <w:contextualSpacing w:val="0"/>
              <w:rPr>
                <w:rFonts w:ascii="Arial" w:hAnsi="Arial" w:cs="Arial"/>
                <w:b/>
              </w:rPr>
            </w:pPr>
            <w:r w:rsidRPr="00A1738B">
              <w:rPr>
                <w:rFonts w:ascii="Arial" w:hAnsi="Arial" w:cs="Arial"/>
                <w:b/>
              </w:rPr>
              <w:t>Thời kỳ hình thành, tham gia sự nghiệp đấu tranh giành chính quyền cách mạng (1930-1945).</w:t>
            </w:r>
          </w:p>
          <w:p w:rsidR="001019F1" w:rsidRPr="00A1738B" w:rsidRDefault="001019F1" w:rsidP="00A1738B">
            <w:pPr>
              <w:pStyle w:val="ListParagraph"/>
              <w:widowControl w:val="0"/>
              <w:numPr>
                <w:ilvl w:val="0"/>
                <w:numId w:val="21"/>
              </w:numPr>
              <w:tabs>
                <w:tab w:val="left" w:pos="820"/>
              </w:tabs>
              <w:contextualSpacing w:val="0"/>
              <w:rPr>
                <w:rFonts w:ascii="Arial" w:hAnsi="Arial" w:cs="Arial"/>
              </w:rPr>
            </w:pPr>
            <w:r w:rsidRPr="00A1738B">
              <w:rPr>
                <w:rFonts w:ascii="Arial" w:hAnsi="Arial" w:cs="Arial"/>
              </w:rPr>
              <w:t>Thành lập vào trung tuần tháng 3 năm 1930.</w:t>
            </w:r>
          </w:p>
          <w:p w:rsidR="001019F1" w:rsidRPr="00A1738B" w:rsidRDefault="001019F1" w:rsidP="00A1738B">
            <w:pPr>
              <w:pStyle w:val="ListParagraph"/>
              <w:widowControl w:val="0"/>
              <w:numPr>
                <w:ilvl w:val="0"/>
                <w:numId w:val="21"/>
              </w:numPr>
              <w:tabs>
                <w:tab w:val="left" w:pos="820"/>
              </w:tabs>
              <w:spacing w:before="2"/>
              <w:contextualSpacing w:val="0"/>
              <w:rPr>
                <w:rFonts w:ascii="Arial" w:hAnsi="Arial" w:cs="Arial"/>
              </w:rPr>
            </w:pPr>
            <w:r w:rsidRPr="00A1738B">
              <w:rPr>
                <w:rFonts w:ascii="Arial" w:hAnsi="Arial" w:cs="Arial"/>
              </w:rPr>
              <w:t>Cơ sở, chỗ dựa, đảm bảo an toàn cho các cơ quan lãnh đạo của Trung ương.</w:t>
            </w:r>
          </w:p>
          <w:p w:rsidR="001019F1" w:rsidRPr="00A1738B" w:rsidRDefault="001019F1" w:rsidP="00A1738B">
            <w:pPr>
              <w:pStyle w:val="ListParagraph"/>
              <w:widowControl w:val="0"/>
              <w:numPr>
                <w:ilvl w:val="0"/>
                <w:numId w:val="21"/>
              </w:numPr>
              <w:tabs>
                <w:tab w:val="left" w:pos="820"/>
              </w:tabs>
              <w:contextualSpacing w:val="0"/>
              <w:rPr>
                <w:rFonts w:ascii="Arial" w:hAnsi="Arial" w:cs="Arial"/>
              </w:rPr>
            </w:pPr>
            <w:r w:rsidRPr="00A1738B">
              <w:rPr>
                <w:rFonts w:ascii="Arial" w:hAnsi="Arial" w:cs="Arial"/>
              </w:rPr>
              <w:t>Hoàn thành vai trò là một trong những trung tâm của cách mạng Việt Nam.</w:t>
            </w:r>
          </w:p>
          <w:p w:rsidR="001019F1" w:rsidRPr="00A1738B" w:rsidRDefault="001019F1" w:rsidP="00A1738B">
            <w:pPr>
              <w:pStyle w:val="ListParagraph"/>
              <w:widowControl w:val="0"/>
              <w:numPr>
                <w:ilvl w:val="0"/>
                <w:numId w:val="21"/>
              </w:numPr>
              <w:tabs>
                <w:tab w:val="left" w:pos="820"/>
              </w:tabs>
              <w:spacing w:before="2"/>
              <w:contextualSpacing w:val="0"/>
              <w:rPr>
                <w:rFonts w:ascii="Arial" w:hAnsi="Arial" w:cs="Arial"/>
              </w:rPr>
            </w:pPr>
            <w:r w:rsidRPr="00A1738B">
              <w:rPr>
                <w:rFonts w:ascii="Arial" w:hAnsi="Arial" w:cs="Arial"/>
              </w:rPr>
              <w:t>Góp phần quyết định thắng lợi cách mạng tháng Tám-1945 ở Sài Gòn-Nam bộ.</w:t>
            </w:r>
          </w:p>
          <w:p w:rsidR="001019F1" w:rsidRPr="00A1738B" w:rsidRDefault="001019F1" w:rsidP="00A1738B">
            <w:pPr>
              <w:pStyle w:val="Heading2"/>
              <w:numPr>
                <w:ilvl w:val="2"/>
                <w:numId w:val="20"/>
              </w:numPr>
              <w:tabs>
                <w:tab w:val="left" w:pos="820"/>
              </w:tabs>
              <w:rPr>
                <w:rFonts w:ascii="Arial" w:hAnsi="Arial" w:cs="Arial"/>
              </w:rPr>
            </w:pPr>
            <w:r w:rsidRPr="00A1738B">
              <w:rPr>
                <w:rFonts w:ascii="Arial" w:hAnsi="Arial" w:cs="Arial"/>
              </w:rPr>
              <w:t xml:space="preserve">Thời kỳ tham gia sự nghiệp chiến tranh cách mạng chống thực dân Pháp, </w:t>
            </w:r>
            <w:r w:rsidRPr="00A1738B">
              <w:rPr>
                <w:rFonts w:ascii="Arial" w:hAnsi="Arial" w:cs="Arial"/>
                <w:spacing w:val="37"/>
              </w:rPr>
              <w:t xml:space="preserve"> </w:t>
            </w:r>
            <w:r w:rsidRPr="00A1738B">
              <w:rPr>
                <w:rFonts w:ascii="Arial" w:hAnsi="Arial" w:cs="Arial"/>
              </w:rPr>
              <w:t>đế</w:t>
            </w:r>
          </w:p>
          <w:p w:rsidR="001019F1" w:rsidRPr="00A1738B" w:rsidRDefault="001019F1" w:rsidP="00A1738B">
            <w:pPr>
              <w:ind w:left="820"/>
              <w:rPr>
                <w:rFonts w:ascii="Arial" w:hAnsi="Arial" w:cs="Arial"/>
              </w:rPr>
            </w:pPr>
            <w:r w:rsidRPr="00A1738B">
              <w:rPr>
                <w:rFonts w:ascii="Arial" w:hAnsi="Arial" w:cs="Arial"/>
                <w:b/>
              </w:rPr>
              <w:t>quốc Mỹ (1945-1975)</w:t>
            </w:r>
            <w:r w:rsidRPr="00A1738B">
              <w:rPr>
                <w:rFonts w:ascii="Arial" w:hAnsi="Arial" w:cs="Arial"/>
              </w:rPr>
              <w:t>.</w:t>
            </w:r>
          </w:p>
          <w:p w:rsidR="001019F1" w:rsidRPr="00A1738B" w:rsidRDefault="001019F1" w:rsidP="00A1738B">
            <w:pPr>
              <w:pStyle w:val="BodyText"/>
              <w:rPr>
                <w:rFonts w:ascii="Arial" w:hAnsi="Arial" w:cs="Arial"/>
              </w:rPr>
            </w:pPr>
          </w:p>
          <w:p w:rsidR="001019F1" w:rsidRPr="00A1738B" w:rsidRDefault="001019F1" w:rsidP="00A1738B">
            <w:pPr>
              <w:pStyle w:val="ListParagraph"/>
              <w:widowControl w:val="0"/>
              <w:numPr>
                <w:ilvl w:val="0"/>
                <w:numId w:val="21"/>
              </w:numPr>
              <w:tabs>
                <w:tab w:val="left" w:pos="820"/>
              </w:tabs>
              <w:contextualSpacing w:val="0"/>
              <w:rPr>
                <w:rFonts w:ascii="Arial" w:hAnsi="Arial" w:cs="Arial"/>
              </w:rPr>
            </w:pPr>
            <w:r w:rsidRPr="00A1738B">
              <w:rPr>
                <w:rFonts w:ascii="Arial" w:hAnsi="Arial" w:cs="Arial"/>
              </w:rPr>
              <w:t>Đi trước, mở đầu cho cuộc kháng chiến chống thực dân Pháp.</w:t>
            </w:r>
          </w:p>
          <w:p w:rsidR="001019F1" w:rsidRPr="00A1738B" w:rsidRDefault="001019F1" w:rsidP="00A1738B">
            <w:pPr>
              <w:pStyle w:val="ListParagraph"/>
              <w:widowControl w:val="0"/>
              <w:numPr>
                <w:ilvl w:val="0"/>
                <w:numId w:val="21"/>
              </w:numPr>
              <w:tabs>
                <w:tab w:val="left" w:pos="820"/>
              </w:tabs>
              <w:spacing w:before="7"/>
              <w:ind w:right="118"/>
              <w:contextualSpacing w:val="0"/>
              <w:rPr>
                <w:rFonts w:ascii="Arial" w:hAnsi="Arial" w:cs="Arial"/>
              </w:rPr>
            </w:pPr>
            <w:r w:rsidRPr="00A1738B">
              <w:rPr>
                <w:rFonts w:ascii="Arial" w:hAnsi="Arial" w:cs="Arial"/>
              </w:rPr>
              <w:t>Hoàn thành vai trò là chiến trường phối hợp, góp phần thắng lợi của cuộc kháng chiến chống thực dân Pháp.</w:t>
            </w:r>
          </w:p>
          <w:p w:rsidR="001019F1" w:rsidRPr="00A1738B" w:rsidRDefault="001019F1" w:rsidP="00A1738B">
            <w:pPr>
              <w:pStyle w:val="ListParagraph"/>
              <w:widowControl w:val="0"/>
              <w:numPr>
                <w:ilvl w:val="0"/>
                <w:numId w:val="21"/>
              </w:numPr>
              <w:tabs>
                <w:tab w:val="left" w:pos="820"/>
              </w:tabs>
              <w:spacing w:before="4"/>
              <w:ind w:right="118"/>
              <w:contextualSpacing w:val="0"/>
              <w:rPr>
                <w:rFonts w:ascii="Arial" w:hAnsi="Arial" w:cs="Arial"/>
              </w:rPr>
            </w:pPr>
            <w:r w:rsidRPr="00A1738B">
              <w:rPr>
                <w:rFonts w:ascii="Arial" w:hAnsi="Arial" w:cs="Arial"/>
              </w:rPr>
              <w:t>Hoàn thành xuất sắc vai trò là chiến trường chiến lược, địa bàn trọng điểm trong kháng chiến chống Mỹ cứu nước.</w:t>
            </w:r>
          </w:p>
          <w:p w:rsidR="001019F1" w:rsidRPr="00A1738B" w:rsidRDefault="001019F1" w:rsidP="00A1738B">
            <w:pPr>
              <w:pStyle w:val="ListParagraph"/>
              <w:widowControl w:val="0"/>
              <w:numPr>
                <w:ilvl w:val="0"/>
                <w:numId w:val="21"/>
              </w:numPr>
              <w:tabs>
                <w:tab w:val="left" w:pos="820"/>
              </w:tabs>
              <w:spacing w:before="4"/>
              <w:ind w:right="118"/>
              <w:contextualSpacing w:val="0"/>
              <w:rPr>
                <w:rFonts w:ascii="Arial" w:hAnsi="Arial" w:cs="Arial"/>
              </w:rPr>
            </w:pPr>
            <w:r w:rsidRPr="00A1738B">
              <w:rPr>
                <w:rFonts w:ascii="Arial" w:hAnsi="Arial" w:cs="Arial"/>
              </w:rPr>
              <w:t>Về đích sau cùng, quyết định thắng lợi của cuộc kháng chiến chống Mỹ</w:t>
            </w:r>
            <w:r w:rsidRPr="00A1738B">
              <w:rPr>
                <w:rFonts w:ascii="Arial" w:hAnsi="Arial" w:cs="Arial"/>
                <w:spacing w:val="10"/>
              </w:rPr>
              <w:t xml:space="preserve"> </w:t>
            </w:r>
            <w:r w:rsidRPr="00A1738B">
              <w:rPr>
                <w:rFonts w:ascii="Arial" w:hAnsi="Arial" w:cs="Arial"/>
              </w:rPr>
              <w:t>cứu</w:t>
            </w:r>
            <w:r w:rsidRPr="00A1738B">
              <w:rPr>
                <w:rFonts w:ascii="Arial" w:hAnsi="Arial" w:cs="Arial"/>
                <w:spacing w:val="5"/>
              </w:rPr>
              <w:t xml:space="preserve"> </w:t>
            </w:r>
            <w:r w:rsidRPr="00A1738B">
              <w:rPr>
                <w:rFonts w:ascii="Arial" w:hAnsi="Arial" w:cs="Arial"/>
              </w:rPr>
              <w:t>nước bằng chiến dịch Hồ Chí Minh toàn thắng.</w:t>
            </w:r>
          </w:p>
          <w:p w:rsidR="001019F1" w:rsidRPr="00A1738B" w:rsidRDefault="001019F1" w:rsidP="00A1738B">
            <w:pPr>
              <w:pStyle w:val="Heading2"/>
              <w:numPr>
                <w:ilvl w:val="2"/>
                <w:numId w:val="20"/>
              </w:numPr>
              <w:tabs>
                <w:tab w:val="left" w:pos="820"/>
              </w:tabs>
              <w:ind w:right="119"/>
              <w:rPr>
                <w:rFonts w:ascii="Arial" w:hAnsi="Arial" w:cs="Arial"/>
              </w:rPr>
            </w:pPr>
            <w:r w:rsidRPr="00A1738B">
              <w:rPr>
                <w:rFonts w:ascii="Arial" w:hAnsi="Arial" w:cs="Arial"/>
              </w:rPr>
              <w:t>Thời kỳ tham gia sự nghiệp xây dựng, bảo vệ, đổi mới xã hội chủ nghĩa; công nghiệp hóa, hiện đại hóa đất nước, mở cửa hội nhập (từ 1975 đến</w:t>
            </w:r>
            <w:r w:rsidRPr="00A1738B">
              <w:rPr>
                <w:rFonts w:ascii="Arial" w:hAnsi="Arial" w:cs="Arial"/>
                <w:spacing w:val="-1"/>
              </w:rPr>
              <w:t xml:space="preserve"> </w:t>
            </w:r>
            <w:r w:rsidRPr="00A1738B">
              <w:rPr>
                <w:rFonts w:ascii="Arial" w:hAnsi="Arial" w:cs="Arial"/>
              </w:rPr>
              <w:t>nay).</w:t>
            </w:r>
          </w:p>
          <w:p w:rsidR="001019F1" w:rsidRPr="00A1738B" w:rsidRDefault="001019F1" w:rsidP="00A1738B">
            <w:pPr>
              <w:pStyle w:val="ListParagraph"/>
              <w:widowControl w:val="0"/>
              <w:numPr>
                <w:ilvl w:val="0"/>
                <w:numId w:val="21"/>
              </w:numPr>
              <w:tabs>
                <w:tab w:val="left" w:pos="820"/>
              </w:tabs>
              <w:spacing w:before="1"/>
              <w:contextualSpacing w:val="0"/>
              <w:rPr>
                <w:rFonts w:ascii="Arial" w:hAnsi="Arial" w:cs="Arial"/>
              </w:rPr>
            </w:pPr>
            <w:r w:rsidRPr="00A1738B">
              <w:rPr>
                <w:rFonts w:ascii="Arial" w:hAnsi="Arial" w:cs="Arial"/>
              </w:rPr>
              <w:t>Luôn giữ vững ổn định chính trị, trật tự xã hội.</w:t>
            </w:r>
          </w:p>
          <w:p w:rsidR="001019F1" w:rsidRPr="00A1738B" w:rsidRDefault="001019F1" w:rsidP="00A1738B">
            <w:pPr>
              <w:pStyle w:val="ListParagraph"/>
              <w:widowControl w:val="0"/>
              <w:numPr>
                <w:ilvl w:val="0"/>
                <w:numId w:val="21"/>
              </w:numPr>
              <w:tabs>
                <w:tab w:val="left" w:pos="820"/>
              </w:tabs>
              <w:ind w:right="118"/>
              <w:contextualSpacing w:val="0"/>
              <w:rPr>
                <w:rFonts w:ascii="Arial" w:hAnsi="Arial" w:cs="Arial"/>
              </w:rPr>
            </w:pPr>
            <w:r w:rsidRPr="00A1738B">
              <w:rPr>
                <w:rFonts w:ascii="Arial" w:hAnsi="Arial" w:cs="Arial"/>
              </w:rPr>
              <w:t>Xây dựng phát triển thành phố Hồ Chí Minh thành trung tâm kinh tế lớn nhất nước, trung tâm kinh tế hàng đầu của đất nước.</w:t>
            </w:r>
          </w:p>
          <w:p w:rsidR="001019F1" w:rsidRPr="00A1738B" w:rsidRDefault="001019F1" w:rsidP="00A1738B">
            <w:pPr>
              <w:pStyle w:val="ListParagraph"/>
              <w:widowControl w:val="0"/>
              <w:numPr>
                <w:ilvl w:val="0"/>
                <w:numId w:val="21"/>
              </w:numPr>
              <w:tabs>
                <w:tab w:val="left" w:pos="820"/>
              </w:tabs>
              <w:contextualSpacing w:val="0"/>
              <w:rPr>
                <w:rFonts w:ascii="Arial" w:hAnsi="Arial" w:cs="Arial"/>
              </w:rPr>
            </w:pPr>
            <w:r w:rsidRPr="00A1738B">
              <w:rPr>
                <w:rFonts w:ascii="Arial" w:hAnsi="Arial" w:cs="Arial"/>
              </w:rPr>
              <w:t>Không ngừng cải thiện và nâng cao đời sống vật chất, tinh thần của nhân dân.</w:t>
            </w:r>
          </w:p>
          <w:p w:rsidR="001019F1" w:rsidRPr="00A1738B" w:rsidRDefault="001019F1" w:rsidP="00A1738B">
            <w:pPr>
              <w:ind w:firstLine="720"/>
              <w:jc w:val="both"/>
              <w:rPr>
                <w:rFonts w:ascii="Arial" w:hAnsi="Arial" w:cs="Arial"/>
              </w:rPr>
            </w:pPr>
            <w:r w:rsidRPr="00A1738B">
              <w:rPr>
                <w:rFonts w:ascii="Arial" w:hAnsi="Arial" w:cs="Arial"/>
              </w:rPr>
              <w:t>Xây dựng, củng cố, ngày càng hoàn thiện hệ thống chính trị.</w:t>
            </w:r>
          </w:p>
          <w:p w:rsidR="001019F1" w:rsidRPr="00A1738B" w:rsidRDefault="001019F1" w:rsidP="00A1738B">
            <w:pPr>
              <w:ind w:firstLine="720"/>
              <w:jc w:val="both"/>
              <w:rPr>
                <w:rFonts w:ascii="Arial" w:eastAsia="VNI-Times" w:hAnsi="Arial" w:cs="Arial"/>
                <w:bCs/>
                <w:lang w:val="nl-NL"/>
              </w:rPr>
            </w:pPr>
          </w:p>
          <w:p w:rsidR="00B41306" w:rsidRPr="00A1738B" w:rsidRDefault="001019F1" w:rsidP="00A1738B">
            <w:pPr>
              <w:ind w:firstLine="720"/>
              <w:jc w:val="both"/>
              <w:rPr>
                <w:rFonts w:ascii="Arial" w:eastAsia="VNI-Times" w:hAnsi="Arial" w:cs="Arial"/>
                <w:bCs/>
                <w:lang w:val="nl-NL"/>
              </w:rPr>
            </w:pPr>
            <w:r w:rsidRPr="00A1738B">
              <w:rPr>
                <w:rFonts w:ascii="Arial" w:eastAsia="VNI-Times" w:hAnsi="Arial" w:cs="Arial"/>
                <w:bCs/>
                <w:lang w:val="nl-NL"/>
              </w:rPr>
              <w:t xml:space="preserve">Lịch sử </w:t>
            </w:r>
            <w:r w:rsidR="00B41306" w:rsidRPr="00A1738B">
              <w:rPr>
                <w:rFonts w:ascii="Arial" w:eastAsia="VNI-Times" w:hAnsi="Arial" w:cs="Arial"/>
                <w:bCs/>
                <w:lang w:val="nl-NL"/>
              </w:rPr>
              <w:t>Đảng bộ Tp.HCM gồm 12 điểm</w:t>
            </w:r>
            <w:r w:rsidRPr="00A1738B">
              <w:rPr>
                <w:rFonts w:ascii="Arial" w:eastAsia="VNI-Times" w:hAnsi="Arial" w:cs="Arial"/>
                <w:bCs/>
                <w:lang w:val="nl-NL"/>
              </w:rPr>
              <w:t xml:space="preserve"> trên</w:t>
            </w:r>
            <w:r w:rsidR="00FD3FE6" w:rsidRPr="00A1738B">
              <w:rPr>
                <w:rFonts w:ascii="Arial" w:eastAsia="VNI-Times" w:hAnsi="Arial" w:cs="Arial"/>
                <w:bCs/>
                <w:lang w:val="nl-NL"/>
              </w:rPr>
              <w:t>, trong đó, một đặc điểm nổi bật là</w:t>
            </w:r>
            <w:r w:rsidR="00B41306" w:rsidRPr="00A1738B">
              <w:rPr>
                <w:rFonts w:ascii="Arial" w:eastAsia="VNI-Times" w:hAnsi="Arial" w:cs="Arial"/>
                <w:bCs/>
                <w:lang w:val="nl-NL"/>
              </w:rPr>
              <w:t xml:space="preserve"> </w:t>
            </w:r>
          </w:p>
          <w:p w:rsidR="00FD3FE6" w:rsidRPr="00A1738B" w:rsidRDefault="00B41306" w:rsidP="00A1738B">
            <w:pPr>
              <w:jc w:val="both"/>
              <w:rPr>
                <w:rFonts w:ascii="Arial" w:eastAsia="VNI-Times" w:hAnsi="Arial" w:cs="Arial"/>
                <w:bCs/>
                <w:lang w:val="nl-NL"/>
              </w:rPr>
            </w:pPr>
            <w:r w:rsidRPr="00A1738B">
              <w:rPr>
                <w:rFonts w:ascii="Arial" w:eastAsia="VNI-Times" w:hAnsi="Arial" w:cs="Arial"/>
                <w:bCs/>
                <w:lang w:val="nl-NL"/>
              </w:rPr>
              <w:t xml:space="preserve">trong 15 năm đấu tranh giành chính quyền, </w:t>
            </w:r>
            <w:r w:rsidR="00FD3FE6" w:rsidRPr="00A1738B">
              <w:rPr>
                <w:rFonts w:ascii="Arial" w:eastAsia="VNI-Times" w:hAnsi="Arial" w:cs="Arial"/>
                <w:bCs/>
                <w:lang w:val="nl-NL"/>
              </w:rPr>
              <w:t xml:space="preserve">Đảng bộ hoàn thành vai trò là một trong những </w:t>
            </w:r>
            <w:r w:rsidRPr="00A1738B">
              <w:rPr>
                <w:rFonts w:ascii="Arial" w:eastAsia="VNI-Times" w:hAnsi="Arial" w:cs="Arial"/>
                <w:bCs/>
                <w:lang w:val="nl-NL"/>
              </w:rPr>
              <w:t>trung tâm của cách mạng Việt Nam.</w:t>
            </w:r>
            <w:r w:rsidR="00FD3FE6" w:rsidRPr="00A1738B">
              <w:rPr>
                <w:rFonts w:ascii="Arial" w:eastAsia="VNI-Times" w:hAnsi="Arial" w:cs="Arial"/>
                <w:bCs/>
                <w:lang w:val="nl-NL"/>
              </w:rPr>
              <w:t xml:space="preserve"> </w:t>
            </w:r>
          </w:p>
          <w:p w:rsidR="00FD3FE6" w:rsidRPr="00A1738B" w:rsidRDefault="00B41306" w:rsidP="00A1738B">
            <w:pPr>
              <w:pStyle w:val="ListParagraph"/>
              <w:numPr>
                <w:ilvl w:val="0"/>
                <w:numId w:val="2"/>
              </w:numPr>
              <w:jc w:val="both"/>
              <w:rPr>
                <w:rFonts w:ascii="Arial" w:eastAsia="VNI-Times" w:hAnsi="Arial" w:cs="Arial"/>
                <w:bCs/>
                <w:lang w:val="nl-NL"/>
              </w:rPr>
            </w:pPr>
            <w:r w:rsidRPr="00A1738B">
              <w:rPr>
                <w:rFonts w:ascii="Arial" w:eastAsia="VNI-Times" w:hAnsi="Arial" w:cs="Arial"/>
                <w:bCs/>
                <w:lang w:val="nl-NL"/>
              </w:rPr>
              <w:t>Tác động chi phối phong trào cách mạng cả nước.</w:t>
            </w:r>
          </w:p>
          <w:p w:rsidR="00FD3FE6" w:rsidRPr="00A1738B" w:rsidRDefault="00B41306" w:rsidP="00A1738B">
            <w:pPr>
              <w:pStyle w:val="ListParagraph"/>
              <w:numPr>
                <w:ilvl w:val="0"/>
                <w:numId w:val="2"/>
              </w:numPr>
              <w:jc w:val="both"/>
              <w:rPr>
                <w:rFonts w:ascii="Arial" w:eastAsia="VNI-Times" w:hAnsi="Arial" w:cs="Arial"/>
                <w:bCs/>
                <w:i/>
                <w:lang w:val="nl-NL"/>
              </w:rPr>
            </w:pPr>
            <w:r w:rsidRPr="00A1738B">
              <w:rPr>
                <w:rFonts w:ascii="Arial" w:eastAsia="VNI-Times" w:hAnsi="Arial" w:cs="Arial"/>
                <w:bCs/>
                <w:lang w:val="nl-NL"/>
              </w:rPr>
              <w:t>Dẫn đường, lan tỏa phong trào cách mạng ra cả nước.</w:t>
            </w:r>
          </w:p>
          <w:p w:rsidR="00B41306" w:rsidRPr="00A1738B" w:rsidRDefault="00B41306" w:rsidP="00A1738B">
            <w:pPr>
              <w:pStyle w:val="ListParagraph"/>
              <w:numPr>
                <w:ilvl w:val="0"/>
                <w:numId w:val="2"/>
              </w:numPr>
              <w:jc w:val="both"/>
              <w:rPr>
                <w:rFonts w:ascii="Arial" w:eastAsia="VNI-Times" w:hAnsi="Arial" w:cs="Arial"/>
                <w:bCs/>
                <w:i/>
                <w:lang w:val="nl-NL"/>
              </w:rPr>
            </w:pPr>
            <w:r w:rsidRPr="00A1738B">
              <w:rPr>
                <w:rFonts w:ascii="Arial" w:eastAsia="VNI-Times" w:hAnsi="Arial" w:cs="Arial"/>
                <w:bCs/>
                <w:i/>
                <w:lang w:val="nl-NL"/>
              </w:rPr>
              <w:t xml:space="preserve">Vai trò là ngòi nổ, đi trước trong sự nghiệp cách </w:t>
            </w:r>
            <w:r w:rsidR="00FD3FE6" w:rsidRPr="00A1738B">
              <w:rPr>
                <w:rFonts w:ascii="Arial" w:eastAsia="VNI-Times" w:hAnsi="Arial" w:cs="Arial"/>
                <w:bCs/>
                <w:i/>
                <w:lang w:val="nl-NL"/>
              </w:rPr>
              <w:t>m</w:t>
            </w:r>
            <w:r w:rsidRPr="00A1738B">
              <w:rPr>
                <w:rFonts w:ascii="Arial" w:eastAsia="VNI-Times" w:hAnsi="Arial" w:cs="Arial"/>
                <w:bCs/>
                <w:i/>
                <w:lang w:val="nl-NL"/>
              </w:rPr>
              <w:t>ạng của cả nước.</w:t>
            </w:r>
          </w:p>
          <w:p w:rsidR="00B41306" w:rsidRPr="00A1738B" w:rsidRDefault="00B41306" w:rsidP="00A1738B">
            <w:pPr>
              <w:ind w:firstLine="720"/>
              <w:jc w:val="both"/>
              <w:rPr>
                <w:rFonts w:ascii="Arial" w:eastAsia="VNI-Times" w:hAnsi="Arial" w:cs="Arial"/>
                <w:bCs/>
                <w:lang w:val="nl-NL"/>
              </w:rPr>
            </w:pPr>
            <w:r w:rsidRPr="00A1738B">
              <w:rPr>
                <w:rFonts w:ascii="Arial" w:eastAsia="VNI-Times" w:hAnsi="Arial" w:cs="Arial"/>
                <w:bCs/>
                <w:lang w:val="nl-NL"/>
              </w:rPr>
              <w:lastRenderedPageBreak/>
              <w:t>+ Số lượng phong trào cách mạng nhiều hơn các nơi khác, diễn ra trên quy mô lớn và rộng; chiếm tỉ lệ 70% phong trào cách mạng của cả nước (1936 – 1937 cả nước có 400 cuộc nổi dậy đấu tranh, sài Gòn có 270 cuộc đấu tranh).</w:t>
            </w:r>
          </w:p>
          <w:p w:rsidR="00B41306" w:rsidRPr="00A1738B" w:rsidRDefault="00B41306" w:rsidP="00A1738B">
            <w:pPr>
              <w:ind w:firstLine="720"/>
              <w:jc w:val="both"/>
              <w:rPr>
                <w:rFonts w:ascii="Arial" w:eastAsia="VNI-Times" w:hAnsi="Arial" w:cs="Arial"/>
                <w:bCs/>
                <w:lang w:val="nl-NL"/>
              </w:rPr>
            </w:pPr>
            <w:r w:rsidRPr="00A1738B">
              <w:rPr>
                <w:rFonts w:ascii="Arial" w:eastAsia="VNI-Times" w:hAnsi="Arial" w:cs="Arial"/>
                <w:bCs/>
                <w:lang w:val="nl-NL"/>
              </w:rPr>
              <w:t>+ Quy mô của phong trào  đấu tranh cách mạng lớn và rộng khắp, diễn ra ở cả thành thị lẫn nông thôn -&gt;  có mối liên minh công – nông, có sự kết hợp chặt chẽ với nhau. Lực lượng tham gia các phong trào đông đảo (hàng vạn người), kết hợp mọi tầng lớp nhân dân.</w:t>
            </w:r>
          </w:p>
          <w:p w:rsidR="00B41306" w:rsidRPr="00A1738B" w:rsidRDefault="00B41306" w:rsidP="00A1738B">
            <w:pPr>
              <w:ind w:firstLine="720"/>
              <w:jc w:val="both"/>
              <w:rPr>
                <w:rFonts w:ascii="Arial" w:eastAsia="VNI-Times" w:hAnsi="Arial" w:cs="Arial"/>
                <w:bCs/>
                <w:lang w:val="nl-NL"/>
              </w:rPr>
            </w:pPr>
            <w:r w:rsidRPr="00A1738B">
              <w:rPr>
                <w:rFonts w:ascii="Arial" w:eastAsia="VNI-Times" w:hAnsi="Arial" w:cs="Arial"/>
                <w:bCs/>
                <w:lang w:val="nl-NL"/>
              </w:rPr>
              <w:t>+ Mức độ, tính chất của phong trào cách mạng : các phong trào diễn ra gay gắt, sôi nổi, quyết liệt, một mất một còn với kẻ thù; khẩu hiệu đấu tranh cách mạng đạt đến đỉnh cao chính trị.</w:t>
            </w:r>
          </w:p>
          <w:p w:rsidR="00B41306" w:rsidRPr="00A1738B" w:rsidRDefault="00B41306" w:rsidP="00A1738B">
            <w:pPr>
              <w:rPr>
                <w:rFonts w:ascii="Arial" w:hAnsi="Arial" w:cs="Arial"/>
                <w:b/>
              </w:rPr>
            </w:pPr>
            <w:r w:rsidRPr="00A1738B">
              <w:rPr>
                <w:rFonts w:ascii="Arial" w:hAnsi="Arial" w:cs="Arial"/>
                <w:b/>
              </w:rPr>
              <w:t>C. Liên hệ bản thân, cơ quan đơn vị:</w:t>
            </w:r>
          </w:p>
          <w:p w:rsidR="00B41306" w:rsidRPr="00A1738B" w:rsidRDefault="00862155" w:rsidP="00A1738B">
            <w:pPr>
              <w:rPr>
                <w:rFonts w:ascii="Arial" w:hAnsi="Arial" w:cs="Arial"/>
              </w:rPr>
            </w:pPr>
            <w:r w:rsidRPr="00A1738B">
              <w:rPr>
                <w:rFonts w:ascii="Arial" w:hAnsi="Arial" w:cs="Arial"/>
              </w:rPr>
              <w:t>- Đảng bộ trường CĐKT Lý Tự Trọng được hình thành từ Chi bộ nhỏ đã phát triển thành Đảng bộ với 5 chi bộ trực thuộc từ năm 2008. Đảng bộ đã đưa trường qua những năm thăng trầm, có những lúc phát triển nhanh, có vài năm bị kiềm hãm phát triển, nhưng những năm gần đây đã có được đảng bộ vững mạnh, đưa trường từng bước vực dậy, đang lấy dần lại uy thế của trường trên thị trường lao động</w:t>
            </w:r>
            <w:r w:rsidR="00262346" w:rsidRPr="00A1738B">
              <w:rPr>
                <w:rFonts w:ascii="Arial" w:hAnsi="Arial" w:cs="Arial"/>
              </w:rPr>
              <w:t>, cố gắng cung cấp nguồn nhân lực có giá trị cho thành phố và cả nước.</w:t>
            </w:r>
          </w:p>
          <w:p w:rsidR="002D0200" w:rsidRPr="00A1738B" w:rsidRDefault="002D0200" w:rsidP="00A1738B">
            <w:pPr>
              <w:rPr>
                <w:rFonts w:ascii="Arial" w:hAnsi="Arial" w:cs="Arial"/>
              </w:rPr>
            </w:pPr>
          </w:p>
        </w:tc>
      </w:tr>
      <w:tr w:rsidR="00A1738B" w:rsidRPr="00A1738B" w:rsidTr="009A2AE8">
        <w:tc>
          <w:tcPr>
            <w:tcW w:w="1165" w:type="dxa"/>
          </w:tcPr>
          <w:p w:rsidR="00BA09F8" w:rsidRPr="00A1738B" w:rsidRDefault="00BA09F8" w:rsidP="00A1738B">
            <w:pPr>
              <w:jc w:val="center"/>
              <w:rPr>
                <w:rFonts w:ascii="Arial" w:hAnsi="Arial" w:cs="Arial"/>
                <w:b/>
              </w:rPr>
            </w:pPr>
          </w:p>
        </w:tc>
        <w:tc>
          <w:tcPr>
            <w:tcW w:w="9539" w:type="dxa"/>
          </w:tcPr>
          <w:p w:rsidR="00BA09F8" w:rsidRPr="00A1738B" w:rsidRDefault="00BA09F8" w:rsidP="00A1738B">
            <w:pPr>
              <w:rPr>
                <w:rFonts w:ascii="Arial" w:hAnsi="Arial" w:cs="Arial"/>
                <w:b/>
                <w:bCs/>
                <w:lang w:val="en-US"/>
              </w:rPr>
            </w:pPr>
            <w:r w:rsidRPr="00A1738B">
              <w:rPr>
                <w:rFonts w:ascii="Arial" w:hAnsi="Arial" w:cs="Arial"/>
                <w:b/>
              </w:rPr>
              <w:t xml:space="preserve">Câu hỏi </w:t>
            </w:r>
            <w:r w:rsidRPr="00A1738B">
              <w:rPr>
                <w:rFonts w:ascii="Arial" w:hAnsi="Arial" w:cs="Arial"/>
                <w:b/>
                <w:bCs/>
                <w:lang w:val="en-US"/>
              </w:rPr>
              <w:t xml:space="preserve">4. Đồng chí hãy phân tích một tính cách văn hóa nổi trội của con người Sài Gòn – thành phố Hồ Chí Minh mà mình tâm đắc? Cho biết suy nghĩ của đồng chí về thực trạng đời sống văn hóa của người dân thành phố Hồ Chí Minh hiện nay? </w:t>
            </w:r>
          </w:p>
          <w:p w:rsidR="00BA09F8" w:rsidRPr="00A1738B" w:rsidRDefault="00BA09F8" w:rsidP="00A1738B">
            <w:pPr>
              <w:rPr>
                <w:rFonts w:ascii="Arial" w:hAnsi="Arial" w:cs="Arial"/>
                <w:b/>
              </w:rPr>
            </w:pPr>
            <w:r w:rsidRPr="00A1738B">
              <w:rPr>
                <w:rFonts w:ascii="Arial" w:hAnsi="Arial" w:cs="Arial"/>
                <w:b/>
              </w:rPr>
              <w:t xml:space="preserve">A. Chủ đề: </w:t>
            </w:r>
            <w:r w:rsidRPr="00A1738B">
              <w:rPr>
                <w:rFonts w:ascii="Arial" w:hAnsi="Arial" w:cs="Arial"/>
              </w:rPr>
              <w:t>Văn hóa Sài Gòn</w:t>
            </w:r>
            <w:r w:rsidRPr="00A1738B">
              <w:rPr>
                <w:rFonts w:ascii="Arial" w:hAnsi="Arial" w:cs="Arial"/>
                <w:b/>
              </w:rPr>
              <w:t xml:space="preserve"> </w:t>
            </w:r>
          </w:p>
          <w:p w:rsidR="00BA09F8" w:rsidRPr="00A1738B" w:rsidRDefault="00BA09F8" w:rsidP="00A1738B">
            <w:pPr>
              <w:rPr>
                <w:rFonts w:ascii="Arial" w:hAnsi="Arial" w:cs="Arial"/>
                <w:b/>
              </w:rPr>
            </w:pPr>
            <w:r w:rsidRPr="00A1738B">
              <w:rPr>
                <w:rFonts w:ascii="Arial" w:hAnsi="Arial" w:cs="Arial"/>
                <w:b/>
              </w:rPr>
              <w:t>B. Trọng tâm và giải quyết vấn đề:</w:t>
            </w:r>
          </w:p>
          <w:p w:rsidR="00BA09F8" w:rsidRPr="00A1738B" w:rsidRDefault="00BA09F8" w:rsidP="00A1738B">
            <w:pPr>
              <w:ind w:right="9" w:firstLine="720"/>
              <w:jc w:val="both"/>
              <w:rPr>
                <w:rFonts w:ascii="Arial" w:hAnsi="Arial" w:cs="Arial"/>
                <w:lang w:val="nl-NL"/>
              </w:rPr>
            </w:pPr>
            <w:r w:rsidRPr="00A1738B">
              <w:rPr>
                <w:rFonts w:ascii="Arial" w:hAnsi="Arial" w:cs="Arial"/>
                <w:lang w:val="nl-NL"/>
              </w:rPr>
              <w:t>Con người Sài Gòn TP. HCM có một số tính cách văn hóa nổi trội  như:</w:t>
            </w:r>
          </w:p>
          <w:p w:rsidR="00BA09F8" w:rsidRPr="00A1738B" w:rsidRDefault="00BA09F8" w:rsidP="00A1738B">
            <w:pPr>
              <w:numPr>
                <w:ilvl w:val="0"/>
                <w:numId w:val="10"/>
              </w:numPr>
              <w:ind w:left="0" w:right="9" w:firstLine="720"/>
              <w:jc w:val="both"/>
              <w:rPr>
                <w:rFonts w:ascii="Arial" w:hAnsi="Arial" w:cs="Arial"/>
                <w:lang w:val="nl-NL"/>
              </w:rPr>
            </w:pPr>
            <w:r w:rsidRPr="00A1738B">
              <w:rPr>
                <w:rFonts w:ascii="Arial" w:hAnsi="Arial" w:cs="Arial"/>
                <w:lang w:val="nl-NL"/>
              </w:rPr>
              <w:t>Yêu nước nồng nàn, kiên cường chống ngoại xâm là tính cách văn hóa, tính cách con người, là truyền thống tốt đẹp của người dân Sài gòn -Thành phố Hồ Chí Minh.</w:t>
            </w:r>
          </w:p>
          <w:p w:rsidR="00BA09F8" w:rsidRPr="00A1738B" w:rsidRDefault="00BA09F8" w:rsidP="00A1738B">
            <w:pPr>
              <w:numPr>
                <w:ilvl w:val="0"/>
                <w:numId w:val="10"/>
              </w:numPr>
              <w:ind w:left="0" w:right="9" w:firstLine="720"/>
              <w:jc w:val="both"/>
              <w:rPr>
                <w:rFonts w:ascii="Arial" w:hAnsi="Arial" w:cs="Arial"/>
                <w:lang w:val="nl-NL"/>
              </w:rPr>
            </w:pPr>
            <w:r w:rsidRPr="00A1738B">
              <w:rPr>
                <w:rFonts w:ascii="Arial" w:hAnsi="Arial" w:cs="Arial"/>
                <w:lang w:val="nl-NL"/>
              </w:rPr>
              <w:t>Tính linh hoạt, năng động, sáng tạo.</w:t>
            </w:r>
          </w:p>
          <w:p w:rsidR="00BA09F8" w:rsidRPr="00A1738B" w:rsidRDefault="00BA09F8" w:rsidP="00A1738B">
            <w:pPr>
              <w:numPr>
                <w:ilvl w:val="0"/>
                <w:numId w:val="10"/>
              </w:numPr>
              <w:ind w:left="0" w:right="9" w:firstLine="720"/>
              <w:jc w:val="both"/>
              <w:rPr>
                <w:rFonts w:ascii="Arial" w:hAnsi="Arial" w:cs="Arial"/>
                <w:lang w:val="nl-NL"/>
              </w:rPr>
            </w:pPr>
            <w:r w:rsidRPr="00A1738B">
              <w:rPr>
                <w:rFonts w:ascii="Arial" w:hAnsi="Arial" w:cs="Arial"/>
                <w:lang w:val="nl-NL"/>
              </w:rPr>
              <w:t>Tính trọng nghĩa, khinh tài.</w:t>
            </w:r>
          </w:p>
          <w:p w:rsidR="00BA09F8" w:rsidRPr="00A1738B" w:rsidRDefault="00BA09F8" w:rsidP="00A1738B">
            <w:pPr>
              <w:numPr>
                <w:ilvl w:val="0"/>
                <w:numId w:val="10"/>
              </w:numPr>
              <w:ind w:left="0" w:right="9" w:firstLine="720"/>
              <w:jc w:val="both"/>
              <w:rPr>
                <w:rFonts w:ascii="Arial" w:hAnsi="Arial" w:cs="Arial"/>
                <w:lang w:val="nl-NL"/>
              </w:rPr>
            </w:pPr>
            <w:r w:rsidRPr="00A1738B">
              <w:rPr>
                <w:rFonts w:ascii="Arial" w:hAnsi="Arial" w:cs="Arial"/>
                <w:lang w:val="nl-NL"/>
              </w:rPr>
              <w:t>Tính phóng khoáng, hiếu khách.</w:t>
            </w:r>
          </w:p>
          <w:p w:rsidR="00BA09F8" w:rsidRPr="00A1738B" w:rsidRDefault="00BA09F8" w:rsidP="00A1738B">
            <w:pPr>
              <w:numPr>
                <w:ilvl w:val="0"/>
                <w:numId w:val="10"/>
              </w:numPr>
              <w:ind w:left="0" w:right="9" w:firstLine="720"/>
              <w:jc w:val="both"/>
              <w:rPr>
                <w:rFonts w:ascii="Arial" w:hAnsi="Arial" w:cs="Arial"/>
                <w:lang w:val="nl-NL"/>
              </w:rPr>
            </w:pPr>
            <w:r w:rsidRPr="00A1738B">
              <w:rPr>
                <w:rFonts w:ascii="Arial" w:hAnsi="Arial" w:cs="Arial"/>
                <w:lang w:val="nl-NL"/>
              </w:rPr>
              <w:t>Tính cách dung hợp, hài hòa.</w:t>
            </w:r>
          </w:p>
          <w:p w:rsidR="00BA09F8" w:rsidRPr="00A1738B" w:rsidRDefault="00BA09F8" w:rsidP="00A1738B">
            <w:pPr>
              <w:numPr>
                <w:ilvl w:val="0"/>
                <w:numId w:val="10"/>
              </w:numPr>
              <w:ind w:left="0" w:right="9" w:firstLine="720"/>
              <w:jc w:val="both"/>
              <w:rPr>
                <w:rFonts w:ascii="Arial" w:hAnsi="Arial" w:cs="Arial"/>
                <w:lang w:val="nl-NL"/>
              </w:rPr>
            </w:pPr>
            <w:r w:rsidRPr="00A1738B">
              <w:rPr>
                <w:rFonts w:ascii="Arial" w:hAnsi="Arial" w:cs="Arial"/>
                <w:lang w:val="nl-NL"/>
              </w:rPr>
              <w:t>Tính thực tế.</w:t>
            </w:r>
          </w:p>
          <w:p w:rsidR="00AB56A9" w:rsidRPr="00A1738B" w:rsidRDefault="00AB56A9" w:rsidP="00A1738B">
            <w:pPr>
              <w:ind w:firstLine="720"/>
              <w:jc w:val="both"/>
              <w:rPr>
                <w:rFonts w:ascii="Arial" w:hAnsi="Arial" w:cs="Arial"/>
                <w:lang w:val="nl-NL"/>
              </w:rPr>
            </w:pPr>
            <w:r w:rsidRPr="00A1738B">
              <w:rPr>
                <w:rFonts w:ascii="Arial" w:hAnsi="Arial" w:cs="Arial"/>
                <w:lang w:val="nl-NL"/>
              </w:rPr>
              <w:t>Trong 6 tính cách VH cơ bản của con người TP.HCM, nổi trội nhất là tính cách: yêu nước nồng nàn, kiên cường chống ngoại xâm và tính linh hoạt, năng động, sáng tạo</w:t>
            </w:r>
          </w:p>
          <w:p w:rsidR="00AB56A9" w:rsidRPr="00A1738B" w:rsidRDefault="00AB56A9" w:rsidP="00A1738B">
            <w:pPr>
              <w:ind w:right="9" w:firstLine="720"/>
              <w:jc w:val="both"/>
              <w:rPr>
                <w:rFonts w:ascii="Arial" w:hAnsi="Arial" w:cs="Arial"/>
                <w:b/>
                <w:i/>
                <w:lang w:val="nl-NL"/>
              </w:rPr>
            </w:pPr>
            <w:r w:rsidRPr="00A1738B">
              <w:rPr>
                <w:rFonts w:ascii="Arial" w:hAnsi="Arial" w:cs="Arial"/>
                <w:b/>
                <w:i/>
                <w:lang w:val="nl-NL"/>
              </w:rPr>
              <w:t>1. Yêu nước nồng nàn, kiên cường chống ngoại xâm là tính cách văn hóa, tính cách con người, là truyền thống tốt đẹp của người dân Thành phố Hồ Chí Minh.</w:t>
            </w:r>
          </w:p>
          <w:p w:rsidR="00AB56A9" w:rsidRPr="00A1738B" w:rsidRDefault="00AB56A9" w:rsidP="00A1738B">
            <w:pPr>
              <w:ind w:firstLine="720"/>
              <w:jc w:val="both"/>
              <w:rPr>
                <w:rFonts w:ascii="Arial" w:hAnsi="Arial" w:cs="Arial"/>
                <w:bCs/>
                <w:lang w:val="nl-NL"/>
              </w:rPr>
            </w:pPr>
            <w:r w:rsidRPr="00A1738B">
              <w:rPr>
                <w:rFonts w:ascii="Arial" w:hAnsi="Arial" w:cs="Arial"/>
                <w:bCs/>
                <w:lang w:val="nl-NL"/>
              </w:rPr>
              <w:t xml:space="preserve">Yêu nước nồng nàn, kiên cường chống ngoại xâm của người Sài Gòn – thành phố Hồ Chí Minh được minh chứng trong suốt chiều dài lịch sử ra đời và phát triển.  </w:t>
            </w:r>
          </w:p>
          <w:p w:rsidR="00AB56A9" w:rsidRPr="00A1738B" w:rsidRDefault="00AB56A9" w:rsidP="00A1738B">
            <w:pPr>
              <w:ind w:firstLine="720"/>
              <w:jc w:val="both"/>
              <w:rPr>
                <w:rFonts w:ascii="Arial" w:hAnsi="Arial" w:cs="Arial"/>
                <w:bCs/>
                <w:lang w:val="nl-NL"/>
              </w:rPr>
            </w:pPr>
            <w:r w:rsidRPr="00A1738B">
              <w:rPr>
                <w:rFonts w:ascii="Arial" w:hAnsi="Arial" w:cs="Arial"/>
                <w:bCs/>
                <w:lang w:val="nl-NL"/>
              </w:rPr>
              <w:t>Ý thức dân tộc, tinh thần yêu nước trở thành cái vốn có, chỗ đứng của họ để xử sự mọi chuyện trên đời từ mọi kẻ thù từ chiếm đoạt thành quả lao động đến xâm chiếm cai trị.</w:t>
            </w:r>
          </w:p>
          <w:p w:rsidR="00AB56A9" w:rsidRPr="00A1738B" w:rsidRDefault="00AB56A9" w:rsidP="00A1738B">
            <w:pPr>
              <w:ind w:firstLine="720"/>
              <w:jc w:val="both"/>
              <w:rPr>
                <w:rFonts w:ascii="Arial" w:hAnsi="Arial" w:cs="Arial"/>
                <w:lang w:val="nl-NL"/>
              </w:rPr>
            </w:pPr>
            <w:r w:rsidRPr="00A1738B">
              <w:rPr>
                <w:rFonts w:ascii="Arial" w:hAnsi="Arial" w:cs="Arial"/>
                <w:b/>
                <w:i/>
                <w:lang w:val="nl-NL"/>
              </w:rPr>
              <w:t>a. Tính yêu nước, kiên cường chống ngoại xâm</w:t>
            </w:r>
            <w:r w:rsidRPr="00A1738B">
              <w:rPr>
                <w:rFonts w:ascii="Arial" w:hAnsi="Arial" w:cs="Arial"/>
                <w:lang w:val="nl-NL"/>
              </w:rPr>
              <w:t xml:space="preserve"> của người Sài Gòn-TPHCM không phải là một lời động viên chính trị mà là một tính cách VH. Đó là tính cách đặc trưng nhất, là linh hồn của VH, con người SG-TPHCM. Đó là điều ổn định vững chắc, name sâu trong ý thức, trong tình cảm, trong lối sống của con người SG-TP.HCM. Nó được chứng minh trong suốt chiều dài loch sử ra đời và phát triển của TP. Cũng dễ hiểu khi ta xem xét tính cách VH SG là VH VN, văn hóa “đồng bào”. Nếu như moat nghìn năm Bắc thuộc rồi “ta vẫn là ta”, thì khi vào vùng đất mới, những người con vua hùng đã bao dung hòa hợp người Minh Hường, “đồng hóa người Minh Hường”; văn hóa Pháp hay văn hóa Mỹ cũng không thể nào lung lay dược con cháu Vua Hùng. Sài Gòn là nơi mấy trăm năm phải đương đầu với các thế lực ngoại xâm. Sài Gòn trở thành sào huyệt của </w:t>
            </w:r>
            <w:r w:rsidRPr="00A1738B">
              <w:rPr>
                <w:rFonts w:ascii="Arial" w:hAnsi="Arial" w:cs="Arial"/>
                <w:lang w:val="nl-NL"/>
              </w:rPr>
              <w:lastRenderedPageBreak/>
              <w:t>chúng khi chúng xâm lược, chúng không từ bỏ moat thủ đoạn nào để khuất phục người SG. Chính trong hoàn cảnh đó người SG nhạy cảm với họa ngoại xâm. T1 thức dân tộc, tinh thần yêu nước trở thành cái vốn có, trở thành chỗ đứng của họ để xử sự mọi chuyện trên đời: “Sự kiệm Mô Xoài”; ủng hộ Tây Sơn chống quân Xiêm ở rạch Gầm Xoài Mút mace dù chưa hiểu nhiều về Tây Sơn; Pháp núp sau quân Anh trở lại SG “Nam Bộ kháng chiến”; tàu chiến Mỹ đến SG thì biểu tình phản đối; nước nhà tạm thời bị chia cắt thì từ phong trào dân chủ đến tiến hành chiến tranh đến cùng để thống nhất đất nước….</w:t>
            </w:r>
          </w:p>
          <w:p w:rsidR="00AB56A9" w:rsidRPr="00A1738B" w:rsidRDefault="00AB56A9" w:rsidP="00A1738B">
            <w:pPr>
              <w:ind w:firstLine="720"/>
              <w:jc w:val="both"/>
              <w:rPr>
                <w:rFonts w:ascii="Arial" w:hAnsi="Arial" w:cs="Arial"/>
                <w:lang w:val="nl-NL"/>
              </w:rPr>
            </w:pPr>
            <w:r w:rsidRPr="00A1738B">
              <w:rPr>
                <w:rFonts w:ascii="Arial" w:hAnsi="Arial" w:cs="Arial"/>
                <w:lang w:val="nl-NL"/>
              </w:rPr>
              <w:tab/>
              <w:t>Tính cách yêu nước nồng nàn, kiên cường chống ngoại xâm của người dân Thành phố xuất phát và gắn liền với ý thức tình cảm hướng về cội nguồn , tri ân tổ tiên, uống nước nhớ nguồn. Trên địa bàn TP. Tính đồng bào, ý thức dân tộc, hướng về cội nguồn, tinh thần yêu nước là cơ sở cho chủ nghĩa anh hùng chống ngoại xâm. Đó cũng là tính cách VH  nổi bật của SG-TPHCM</w:t>
            </w:r>
          </w:p>
          <w:p w:rsidR="00AB56A9" w:rsidRPr="00A1738B" w:rsidRDefault="00AB56A9" w:rsidP="00A1738B">
            <w:pPr>
              <w:ind w:firstLine="720"/>
              <w:jc w:val="both"/>
              <w:rPr>
                <w:rFonts w:ascii="Arial" w:hAnsi="Arial" w:cs="Arial"/>
                <w:lang w:val="nl-NL"/>
              </w:rPr>
            </w:pPr>
          </w:p>
          <w:p w:rsidR="00AB56A9" w:rsidRPr="00A1738B" w:rsidRDefault="00AB56A9" w:rsidP="00A1738B">
            <w:pPr>
              <w:ind w:right="9" w:firstLine="720"/>
              <w:jc w:val="both"/>
              <w:rPr>
                <w:rFonts w:ascii="Arial" w:hAnsi="Arial" w:cs="Arial"/>
                <w:b/>
                <w:i/>
                <w:lang w:val="nl-NL"/>
              </w:rPr>
            </w:pPr>
            <w:r w:rsidRPr="00A1738B">
              <w:rPr>
                <w:rFonts w:ascii="Arial" w:hAnsi="Arial" w:cs="Arial"/>
                <w:b/>
                <w:i/>
                <w:lang w:val="nl-NL"/>
              </w:rPr>
              <w:t>b. Trong hòa bình, xây dựng, đổi mới và phát triển:</w:t>
            </w:r>
          </w:p>
          <w:p w:rsidR="00AB56A9" w:rsidRPr="00A1738B" w:rsidRDefault="00AB56A9" w:rsidP="00A1738B">
            <w:pPr>
              <w:ind w:right="9" w:firstLine="720"/>
              <w:jc w:val="both"/>
              <w:rPr>
                <w:rFonts w:ascii="Arial" w:hAnsi="Arial" w:cs="Arial"/>
                <w:lang w:val="nl-NL"/>
              </w:rPr>
            </w:pPr>
            <w:r w:rsidRPr="00A1738B">
              <w:rPr>
                <w:rFonts w:ascii="Arial" w:hAnsi="Arial" w:cs="Arial"/>
                <w:lang w:val="nl-NL"/>
              </w:rPr>
              <w:t>Đảng bộ và nhân dân thành phố năng động sáng tạo chủ động tích cực đi trước và về đích trước trên nhiều lĩnh vực khác nhau:</w:t>
            </w:r>
          </w:p>
          <w:p w:rsidR="00AB56A9" w:rsidRPr="00A1738B" w:rsidRDefault="00AB56A9" w:rsidP="00A1738B">
            <w:pPr>
              <w:ind w:right="9" w:firstLine="720"/>
              <w:jc w:val="both"/>
              <w:rPr>
                <w:rFonts w:ascii="Arial" w:hAnsi="Arial" w:cs="Arial"/>
                <w:lang w:val="nl-NL"/>
              </w:rPr>
            </w:pPr>
            <w:r w:rsidRPr="00A1738B">
              <w:rPr>
                <w:rFonts w:ascii="Arial" w:hAnsi="Arial" w:cs="Arial"/>
                <w:u w:val="single"/>
                <w:lang w:val="nl-NL"/>
              </w:rPr>
              <w:t>Kinh tế</w:t>
            </w:r>
            <w:r w:rsidRPr="00A1738B">
              <w:rPr>
                <w:rFonts w:ascii="Arial" w:hAnsi="Arial" w:cs="Arial"/>
                <w:i/>
                <w:lang w:val="nl-NL"/>
              </w:rPr>
              <w:t>:</w:t>
            </w:r>
            <w:r w:rsidRPr="00A1738B">
              <w:rPr>
                <w:rFonts w:ascii="Arial" w:hAnsi="Arial" w:cs="Arial"/>
                <w:lang w:val="nl-NL"/>
              </w:rPr>
              <w:t xml:space="preserve"> Phát triển nền kinh tế hàng hóa và nhiều thành phần, đi đầu trong cả nước về các khu công nghiệp, thị trường chứng khoán, dịch vụ, nông nghiệp. TP.HCM giữ vai trò đầu tàu kinh tế của cả Việt Nam. </w:t>
            </w:r>
          </w:p>
          <w:p w:rsidR="00AB56A9" w:rsidRPr="00A1738B" w:rsidRDefault="00AB56A9" w:rsidP="00A1738B">
            <w:pPr>
              <w:ind w:right="9" w:firstLine="720"/>
              <w:jc w:val="both"/>
              <w:rPr>
                <w:rFonts w:ascii="Arial" w:hAnsi="Arial" w:cs="Arial"/>
                <w:lang w:val="nl-NL"/>
              </w:rPr>
            </w:pPr>
            <w:r w:rsidRPr="00A1738B">
              <w:rPr>
                <w:rFonts w:ascii="Arial" w:hAnsi="Arial" w:cs="Arial"/>
                <w:lang w:val="nl-NL"/>
              </w:rPr>
              <w:t xml:space="preserve">Trong 5 năm (1981-1985) trước đổi mới là quãng thời gian thành phố mạnh dạn, năng động và nhạy bén xóa bỏ dần cơ chế quản lý kinh tế kế hoạch hóa, tập trung … chuyển dần sang cơ chế quản lý mới thích hợp, tìm hướng đi mới cho sản xuất. Từ đó, đã tạo được những biến đổi bước đầu về kinh tế xã hội. Những biến đổi này là cơ bản; đồng thời nó còn có ý nghĩa quan trọng, là cơ sở, nền tảng cho công cuộc đổi mới của thành phố và cả nước từ năm 1986 trở đi. </w:t>
            </w:r>
          </w:p>
          <w:p w:rsidR="00AB56A9" w:rsidRPr="00A1738B" w:rsidRDefault="00AB56A9" w:rsidP="00A1738B">
            <w:pPr>
              <w:ind w:right="9" w:firstLine="720"/>
              <w:jc w:val="both"/>
              <w:rPr>
                <w:rFonts w:ascii="Arial" w:hAnsi="Arial" w:cs="Arial"/>
                <w:lang w:val="nl-NL"/>
              </w:rPr>
            </w:pPr>
            <w:r w:rsidRPr="00A1738B">
              <w:rPr>
                <w:rFonts w:ascii="Arial" w:hAnsi="Arial" w:cs="Arial"/>
                <w:lang w:val="nl-NL"/>
              </w:rPr>
              <w:t xml:space="preserve">Kinh tế thành phố được khôi phục và không ngừng phát triển nhanh, liên tục, nhịp độ ngày càng cao, thể hiện vai trò hạt nhân vùng kinh tế trọng điểm phía Nam; trung tâm đầu tàu kinh tế cả nước; và vững bước hội nhập vào kinh tế khu vực và thế giới. Dù trải qua những bước thăng trầm, có lúc rơi vào tình thế cực kỳ khách quan; nhưng những lúc đó, tinh thần sáng tạo, sự năng động nhạy bén, lòng yêu nước, yêu chủ nghĩa xã hội của nhân dân thành phố phát huy cao nhất. </w:t>
            </w:r>
          </w:p>
          <w:p w:rsidR="00AB56A9" w:rsidRPr="00A1738B" w:rsidRDefault="00AB56A9" w:rsidP="00A1738B">
            <w:pPr>
              <w:ind w:right="9" w:firstLine="720"/>
              <w:jc w:val="both"/>
              <w:rPr>
                <w:rFonts w:ascii="Arial" w:hAnsi="Arial" w:cs="Arial"/>
                <w:lang w:val="nl-NL"/>
              </w:rPr>
            </w:pPr>
            <w:r w:rsidRPr="00A1738B">
              <w:rPr>
                <w:rFonts w:ascii="Arial" w:hAnsi="Arial" w:cs="Arial"/>
                <w:lang w:val="nl-NL"/>
              </w:rPr>
              <w:t>Thành phố Hồ Chí Minh đã trở thành một trung tâm công nghiệp lớn của cả miền, giữ vai trò, vị trí hạt nhân hậu thuẫn và thúc đẩy, lôi kéo sự phát triển cả vùng kinh tế trọng điểm phía Nam, tạo thành vùng kinh tế chiến lược của quốc gia có tốc độ phát triển rất nhanh, đến 11%GDP hàng năm. Nó có sức lan tỏa và mở rộng nhanh chóng, từ tam giác kinh tế trọng điểm, rồi tứ giác, thất giác và ngày nay là bát giác vùng kinh tế trọng điểm phía Nam: Thành phố Hồ Chí Minh, Đồng Nai, Bình Dương, Bà Rịa – Vũng Tàu, Tây Ninh, Bình Phước, Long An, Tiền Giang. Thành phố còn là trung tâm thương mại, dịch vụ, du lịch, ngân hàng, tài chính, tiền tệ, bưu chính viễn thong… lớn nhất nước, là đầu mối giao thông vận tải của cả miền, cửa ngỏ giao thương và giao lưu quốc tế của cả nước với GDP bình quân hàng năm luôn vượt hơn 50% trong cơ cấu GDP của thành phố, kim ngạch xuất khẩu chiếm bình quân hàng năm trên 40%  cả nước và chiếm 7% của vùng kinh tế trọng điểm phía Nam.</w:t>
            </w:r>
          </w:p>
          <w:p w:rsidR="00AB56A9" w:rsidRPr="00A1738B" w:rsidRDefault="00AB56A9" w:rsidP="00A1738B">
            <w:pPr>
              <w:ind w:right="9" w:firstLine="720"/>
              <w:jc w:val="both"/>
              <w:rPr>
                <w:rFonts w:ascii="Arial" w:hAnsi="Arial" w:cs="Arial"/>
                <w:lang w:val="nl-NL"/>
              </w:rPr>
            </w:pPr>
            <w:r w:rsidRPr="00A1738B">
              <w:rPr>
                <w:rFonts w:ascii="Arial" w:hAnsi="Arial" w:cs="Arial"/>
                <w:u w:val="single"/>
                <w:lang w:val="nl-NL"/>
              </w:rPr>
              <w:t>Văn hóa – Xã hội:</w:t>
            </w:r>
            <w:r w:rsidRPr="00A1738B">
              <w:rPr>
                <w:rFonts w:ascii="Arial" w:hAnsi="Arial" w:cs="Arial"/>
                <w:lang w:val="nl-NL"/>
              </w:rPr>
              <w:t xml:space="preserve"> Với truyền thống năng động, sáng tạo và với tính cách văn hóa – con người của vùng đất luôn dám nghĩ, dám làm và dám chịu trách nhiệm, thành phố là nơi đi đầu trong cả nước trên nhiều lĩnh vực văn hóa – giáo dục, khoa học – kỹ thuật, y tế … Thành phố là nơi sản sinh và phát triển nhiều phong trào văn hóa – xã hội lớn, mang lại những kết quả tích cực về chính trị, kinh tế, văn hóa, xã hội cho thành phố như xóa đói, giảm nghèo, xây nhà tình nghĩa, nhà tình thương, khám chữa bệnh miễn phí cho người nghèo, phong trào “Ba giảm”…</w:t>
            </w:r>
          </w:p>
          <w:p w:rsidR="00AB56A9" w:rsidRPr="00A1738B" w:rsidRDefault="00AB56A9" w:rsidP="00A1738B">
            <w:pPr>
              <w:ind w:right="9" w:firstLine="720"/>
              <w:jc w:val="both"/>
              <w:rPr>
                <w:rFonts w:ascii="Arial" w:hAnsi="Arial" w:cs="Arial"/>
                <w:lang w:val="nl-NL"/>
              </w:rPr>
            </w:pPr>
            <w:r w:rsidRPr="00A1738B">
              <w:rPr>
                <w:rFonts w:ascii="Arial" w:hAnsi="Arial" w:cs="Arial"/>
                <w:u w:val="single"/>
                <w:lang w:val="nl-NL"/>
              </w:rPr>
              <w:t>Quản lý hành chính nhà nước</w:t>
            </w:r>
            <w:r w:rsidRPr="00A1738B">
              <w:rPr>
                <w:rFonts w:ascii="Arial" w:hAnsi="Arial" w:cs="Arial"/>
                <w:lang w:val="nl-NL"/>
              </w:rPr>
              <w:t>: Thành phố là nơi đi đầu về cải cách hành chánh, hành chánh công, “Một cửa, một dấu”, xóa bỏ HĐND.</w:t>
            </w:r>
          </w:p>
          <w:p w:rsidR="00AB56A9" w:rsidRPr="00A1738B" w:rsidRDefault="00AB56A9" w:rsidP="00A1738B">
            <w:pPr>
              <w:ind w:right="9" w:firstLine="720"/>
              <w:jc w:val="both"/>
              <w:rPr>
                <w:rFonts w:ascii="Arial" w:hAnsi="Arial" w:cs="Arial"/>
                <w:lang w:val="nl-NL"/>
              </w:rPr>
            </w:pPr>
            <w:r w:rsidRPr="00A1738B">
              <w:rPr>
                <w:rFonts w:ascii="Arial" w:hAnsi="Arial" w:cs="Arial"/>
                <w:u w:val="single"/>
                <w:lang w:val="nl-NL"/>
              </w:rPr>
              <w:lastRenderedPageBreak/>
              <w:t>Y tế giáo dục:</w:t>
            </w:r>
            <w:r w:rsidRPr="00A1738B">
              <w:rPr>
                <w:rFonts w:ascii="Arial" w:hAnsi="Arial" w:cs="Arial"/>
                <w:lang w:val="nl-NL"/>
              </w:rPr>
              <w:t xml:space="preserve"> Có đến hàng chục bệnh viện chuyên khoa, đa khoa đầu ngành. Trong đó có 1 số bệnh viện giữ vai trò là xương sống của ngành Y tế Việt Nam. Có hàng trăm cơ sở y tế lớn nhỏ khác nhau, mạng lưới y tế rộng khắp hỗ trợ cho tuyến dưới và các tỉnh thành. Đội ngũ y tế thầy thuốc đông đảo có tay nghề cao, có các bác sĩ chuyên khoa hàng đầu y tế.</w:t>
            </w:r>
          </w:p>
          <w:p w:rsidR="00AB56A9" w:rsidRPr="00A1738B" w:rsidRDefault="00AB56A9" w:rsidP="00A1738B">
            <w:pPr>
              <w:ind w:right="9" w:firstLine="720"/>
              <w:jc w:val="both"/>
              <w:rPr>
                <w:rFonts w:ascii="Arial" w:hAnsi="Arial" w:cs="Arial"/>
                <w:lang w:val="nl-NL"/>
              </w:rPr>
            </w:pPr>
            <w:r w:rsidRPr="00A1738B">
              <w:rPr>
                <w:rFonts w:ascii="Arial" w:hAnsi="Arial" w:cs="Arial"/>
                <w:lang w:val="nl-NL"/>
              </w:rPr>
              <w:t>Giáo dục – đào tạo: Có rất nhiều trường đại học đa ngành, đại học quốc gia, đại học chuyên ngành, hàng trăm cơ sở đào tạo kinh doanh, dạy nghề, trung cấp.</w:t>
            </w:r>
          </w:p>
          <w:p w:rsidR="00AB56A9" w:rsidRPr="00A1738B" w:rsidRDefault="00AB56A9" w:rsidP="00A1738B">
            <w:pPr>
              <w:ind w:firstLine="720"/>
              <w:jc w:val="both"/>
              <w:rPr>
                <w:rFonts w:ascii="Arial" w:hAnsi="Arial" w:cs="Arial"/>
                <w:b/>
                <w:i/>
                <w:lang w:val="nl-NL"/>
              </w:rPr>
            </w:pPr>
            <w:r w:rsidRPr="00A1738B">
              <w:rPr>
                <w:rFonts w:ascii="Arial" w:hAnsi="Arial" w:cs="Arial"/>
                <w:lang w:val="nl-NL"/>
              </w:rPr>
              <w:t xml:space="preserve"> </w:t>
            </w:r>
          </w:p>
          <w:p w:rsidR="00AB56A9" w:rsidRPr="00A1738B" w:rsidRDefault="00AB56A9" w:rsidP="00A1738B">
            <w:pPr>
              <w:pStyle w:val="BodyTextFirstIndent"/>
              <w:spacing w:after="0"/>
              <w:ind w:right="113" w:firstLine="720"/>
              <w:jc w:val="both"/>
              <w:rPr>
                <w:rFonts w:ascii="Arial" w:hAnsi="Arial" w:cs="Arial"/>
                <w:b/>
                <w:i/>
                <w:lang w:val="nl-NL"/>
              </w:rPr>
            </w:pPr>
            <w:r w:rsidRPr="00A1738B">
              <w:rPr>
                <w:rFonts w:ascii="Arial" w:hAnsi="Arial" w:cs="Arial"/>
                <w:b/>
                <w:i/>
                <w:lang w:val="nl-NL"/>
              </w:rPr>
              <w:t>2. Tính linh hoạt, năng động, sáng tạo.</w:t>
            </w:r>
          </w:p>
          <w:p w:rsidR="00AB56A9" w:rsidRPr="00A1738B" w:rsidRDefault="00AB56A9" w:rsidP="00A1738B">
            <w:pPr>
              <w:ind w:firstLine="720"/>
              <w:jc w:val="both"/>
              <w:rPr>
                <w:rFonts w:ascii="Arial" w:hAnsi="Arial" w:cs="Arial"/>
                <w:bCs/>
                <w:lang w:val="nl-NL"/>
              </w:rPr>
            </w:pPr>
            <w:r w:rsidRPr="00A1738B">
              <w:rPr>
                <w:rFonts w:ascii="Arial" w:hAnsi="Arial" w:cs="Arial"/>
                <w:bCs/>
                <w:lang w:val="nl-NL"/>
              </w:rPr>
              <w:t>Sài Gòn là nơi giao lưu văn hoá mọi miền, giao lưu và chọn lọc. Sài Gòn tiếp thu lưu giữ những điều hợp lý, vận dụng để thay đổi những điều không còn hợp lý và sự thay đổi đó diễn ra rất nhanh chóng. Nó được khẳng định, bổ sung, nhân lên gấp bội trong điều kiện hàng trăm năm kinh tế hàng hóa, kinh tế thị trường phát triển nhất nước.</w:t>
            </w:r>
          </w:p>
          <w:p w:rsidR="00AB56A9" w:rsidRPr="00A1738B" w:rsidRDefault="00AB56A9" w:rsidP="00A1738B">
            <w:pPr>
              <w:ind w:firstLine="720"/>
              <w:jc w:val="both"/>
              <w:rPr>
                <w:rFonts w:ascii="Arial" w:hAnsi="Arial" w:cs="Arial"/>
                <w:bCs/>
                <w:lang w:val="nl-NL"/>
              </w:rPr>
            </w:pPr>
            <w:r w:rsidRPr="00A1738B">
              <w:rPr>
                <w:rFonts w:ascii="Arial" w:hAnsi="Arial" w:cs="Arial"/>
                <w:bCs/>
                <w:lang w:val="nl-NL"/>
              </w:rPr>
              <w:t xml:space="preserve">-Trong lĩnh vực chống giặc ngoại xâm, người Sài Gòn – thành phố Hồ Chí Minh nhạy cảm trong đánh giá kẻ thù và kiên quyết chống lại chúng; sáng tạo nhiều hình thức, phương pháp đấu tranh phù hợp. </w:t>
            </w:r>
          </w:p>
          <w:p w:rsidR="00AB56A9" w:rsidRPr="00A1738B" w:rsidRDefault="00AB56A9" w:rsidP="00A1738B">
            <w:pPr>
              <w:ind w:firstLine="720"/>
              <w:jc w:val="both"/>
              <w:rPr>
                <w:rFonts w:ascii="Arial" w:hAnsi="Arial" w:cs="Arial"/>
                <w:bCs/>
                <w:lang w:val="nl-NL"/>
              </w:rPr>
            </w:pPr>
            <w:r w:rsidRPr="00A1738B">
              <w:rPr>
                <w:rFonts w:ascii="Arial" w:hAnsi="Arial" w:cs="Arial"/>
                <w:bCs/>
                <w:lang w:val="nl-NL"/>
              </w:rPr>
              <w:t>Ngày nay, trong xây dựng đất nước công nghiệp hóa-hiện đại hóa, người Sài Gòn – thành phố Hồ Chí Minh đã sáng tạo nhiều phong trào xã hội đi đầu trong cả nước.</w:t>
            </w:r>
          </w:p>
          <w:p w:rsidR="00AB56A9" w:rsidRPr="00A1738B" w:rsidRDefault="00AB56A9" w:rsidP="00A1738B">
            <w:pPr>
              <w:ind w:firstLine="720"/>
              <w:jc w:val="both"/>
              <w:rPr>
                <w:rFonts w:ascii="Arial" w:hAnsi="Arial" w:cs="Arial"/>
                <w:lang w:val="nl-NL"/>
              </w:rPr>
            </w:pPr>
            <w:r w:rsidRPr="00A1738B">
              <w:rPr>
                <w:rFonts w:ascii="Arial" w:hAnsi="Arial" w:cs="Arial"/>
                <w:lang w:val="nl-NL"/>
              </w:rPr>
              <w:t>Trong xây dựng đất nước, công nghiệp hóa hiện đại hóa, người Sài gòn đã sáng tạo nhiều phong trào xã hội đi đầu trong cả nước như xóa đói giảm nghèo, xây nhà tình nghĩa, tình thương, khám chữa bệnh miễn phí cho người nghèo, phong trào “ 3 giảm”. Người Sài gòn không khi nào chịu chấp nhận những gì mà tự nhiên có, tự nhiên cho, mặc dù tự nhiên ở đây rất hào phóng, người Sài gòn luôn vươn tới, luôn tìm cái mới, nhạy bén trong hoạt động, sáng tạo trong tư duy, biết thay đổi nếp sống, dám nghĩ, dám làm, sớm hình thành tác phong công nghiệp.</w:t>
            </w:r>
          </w:p>
          <w:p w:rsidR="00AB56A9" w:rsidRPr="00A1738B" w:rsidRDefault="00AB56A9" w:rsidP="00A1738B">
            <w:pPr>
              <w:numPr>
                <w:ilvl w:val="0"/>
                <w:numId w:val="11"/>
              </w:numPr>
              <w:ind w:left="0" w:firstLine="720"/>
              <w:jc w:val="both"/>
              <w:rPr>
                <w:rFonts w:ascii="Arial" w:hAnsi="Arial" w:cs="Arial"/>
                <w:b/>
                <w:lang w:val="nl-NL"/>
              </w:rPr>
            </w:pPr>
            <w:r w:rsidRPr="00A1738B">
              <w:rPr>
                <w:rFonts w:ascii="Arial" w:hAnsi="Arial" w:cs="Arial"/>
                <w:b/>
                <w:lang w:val="nl-NL"/>
              </w:rPr>
              <w:t xml:space="preserve">Phương hướng phát triển:  </w:t>
            </w:r>
          </w:p>
          <w:p w:rsidR="00AB56A9" w:rsidRPr="00A1738B" w:rsidRDefault="00AB56A9" w:rsidP="00A1738B">
            <w:pPr>
              <w:ind w:firstLine="720"/>
              <w:jc w:val="both"/>
              <w:rPr>
                <w:rFonts w:ascii="Arial" w:hAnsi="Arial" w:cs="Arial"/>
                <w:lang w:val="nl-NL"/>
              </w:rPr>
            </w:pPr>
            <w:r w:rsidRPr="00A1738B">
              <w:rPr>
                <w:rFonts w:ascii="Arial" w:hAnsi="Arial" w:cs="Arial"/>
                <w:lang w:val="nl-NL"/>
              </w:rPr>
              <w:t xml:space="preserve">1 Những điều kiện mới: </w:t>
            </w:r>
          </w:p>
          <w:p w:rsidR="00AB56A9" w:rsidRPr="00A1738B" w:rsidRDefault="00AB56A9" w:rsidP="00A1738B">
            <w:pPr>
              <w:ind w:firstLine="720"/>
              <w:jc w:val="both"/>
              <w:rPr>
                <w:rFonts w:ascii="Arial" w:hAnsi="Arial" w:cs="Arial"/>
                <w:lang w:val="nl-NL"/>
              </w:rPr>
            </w:pPr>
            <w:r w:rsidRPr="00A1738B">
              <w:rPr>
                <w:rFonts w:ascii="Arial" w:hAnsi="Arial" w:cs="Arial"/>
                <w:lang w:val="nl-NL"/>
              </w:rPr>
              <w:t>Việc xây dựng văn hóa, con người ở thành phố HCM phải tiếp nối, kế thừa, phát huy những truyền thống tốt đẹp, những tinh hoa văn hóa dân tộc, tính cách văn hóa, con người thành phố:</w:t>
            </w:r>
          </w:p>
          <w:p w:rsidR="00AB56A9" w:rsidRPr="00A1738B" w:rsidRDefault="00AB56A9" w:rsidP="00A1738B">
            <w:pPr>
              <w:ind w:firstLine="720"/>
              <w:jc w:val="both"/>
              <w:rPr>
                <w:rFonts w:ascii="Arial" w:hAnsi="Arial" w:cs="Arial"/>
                <w:lang w:val="nl-NL"/>
              </w:rPr>
            </w:pPr>
            <w:r w:rsidRPr="00A1738B">
              <w:rPr>
                <w:rFonts w:ascii="Arial" w:hAnsi="Arial" w:cs="Arial"/>
                <w:lang w:val="nl-NL"/>
              </w:rPr>
              <w:t>Người Sài gòn phải phù hợp với kinh tế tri thức, xã hội thông tin, phù hợp với kinh tế thị trường theo định hướng xã hội chủ nghĩa.</w:t>
            </w:r>
          </w:p>
          <w:p w:rsidR="00AB56A9" w:rsidRPr="00A1738B" w:rsidRDefault="00AB56A9" w:rsidP="00A1738B">
            <w:pPr>
              <w:ind w:firstLine="720"/>
              <w:jc w:val="both"/>
              <w:rPr>
                <w:rFonts w:ascii="Arial" w:hAnsi="Arial" w:cs="Arial"/>
                <w:lang w:val="nl-NL"/>
              </w:rPr>
            </w:pPr>
            <w:r w:rsidRPr="00A1738B">
              <w:rPr>
                <w:rFonts w:ascii="Arial" w:hAnsi="Arial" w:cs="Arial"/>
                <w:lang w:val="nl-NL"/>
              </w:rPr>
              <w:t>Thời kỳ xây dựng nhà nước pháp quyền XHCN mở rộng dân chủ , thành phố cần xây dựng nếp sống văn hóa, con người mới để tiến tới đời sống văn minh, hiện đại.</w:t>
            </w:r>
          </w:p>
          <w:p w:rsidR="00AB56A9" w:rsidRPr="00A1738B" w:rsidRDefault="00AB56A9" w:rsidP="00A1738B">
            <w:pPr>
              <w:ind w:firstLine="720"/>
              <w:jc w:val="both"/>
              <w:rPr>
                <w:rFonts w:ascii="Arial" w:hAnsi="Arial" w:cs="Arial"/>
                <w:lang w:val="nl-NL"/>
              </w:rPr>
            </w:pPr>
            <w:r w:rsidRPr="00A1738B">
              <w:rPr>
                <w:rFonts w:ascii="Arial" w:hAnsi="Arial" w:cs="Arial"/>
                <w:lang w:val="nl-NL"/>
              </w:rPr>
              <w:t>Xây dựng văn hóa, con người thành phố trong xu thế toàn cầu hóa, hội nhập quốc tế, vốn quan hệ rộng mở với khu vực và thế giới nhưng trong thời gian tới sự quan hệ rộng mở đó xét về quy mô nó tăng lên nhiều lần, xét về nội dung thì phong phú đa dạng hơn nhiều.</w:t>
            </w:r>
          </w:p>
          <w:p w:rsidR="00AB56A9" w:rsidRPr="00A1738B" w:rsidRDefault="00AB56A9" w:rsidP="00A1738B">
            <w:pPr>
              <w:ind w:firstLine="720"/>
              <w:jc w:val="both"/>
              <w:rPr>
                <w:rFonts w:ascii="Arial" w:hAnsi="Arial" w:cs="Arial"/>
                <w:lang w:val="nl-NL"/>
              </w:rPr>
            </w:pPr>
            <w:r w:rsidRPr="00A1738B">
              <w:rPr>
                <w:rFonts w:ascii="Arial" w:hAnsi="Arial" w:cs="Arial"/>
                <w:lang w:val="nl-NL"/>
              </w:rPr>
              <w:t xml:space="preserve">2 Phương hướng phát triển VH, CN TpHCM        </w:t>
            </w:r>
            <w:r w:rsidRPr="00A1738B">
              <w:rPr>
                <w:rFonts w:ascii="Arial" w:hAnsi="Arial" w:cs="Arial"/>
                <w:b/>
                <w:i/>
                <w:lang w:val="nl-NL"/>
              </w:rPr>
              <w:t>(Tài liệu trang 26)</w:t>
            </w:r>
          </w:p>
          <w:p w:rsidR="00AB56A9" w:rsidRPr="00A1738B" w:rsidRDefault="00AB56A9" w:rsidP="00A1738B">
            <w:pPr>
              <w:ind w:firstLine="720"/>
              <w:jc w:val="both"/>
              <w:rPr>
                <w:rFonts w:ascii="Arial" w:hAnsi="Arial" w:cs="Arial"/>
                <w:lang w:val="nl-NL"/>
              </w:rPr>
            </w:pPr>
            <w:r w:rsidRPr="00A1738B">
              <w:rPr>
                <w:rFonts w:ascii="Arial" w:hAnsi="Arial" w:cs="Arial"/>
                <w:lang w:val="nl-NL"/>
              </w:rPr>
              <w:t>Phát triển theo hướng văn minh, hiện đại, giữ gìn và phát huy bản sắc văn hóa dân tộc và các giá trị tinh thần mang nét đặc trưng của nhân dân thành phố. Nâng cao chất lượng phong trào “ Toàn dân đoàn kết xây dựng đời sống văn hóa trên địa bàn dân cư. Đẩy mạnh vận động, nâng cao vai trò của các tổ chức quần chúng và có những giải pháp hữu hiệu để tạo ra bước chuyển căn bản trong việc cưới, tang, lễ hội theo hướng văn minh, tiết kiệm chống phô trương, lãng phí, bài trừ mê tín dị đoan. Xây dựng ý thức giữ gìn môi trường và văn minh nơi công cộng</w:t>
            </w:r>
          </w:p>
          <w:p w:rsidR="00AB56A9" w:rsidRPr="00A1738B" w:rsidRDefault="00AB56A9" w:rsidP="00A1738B">
            <w:pPr>
              <w:ind w:firstLine="720"/>
              <w:jc w:val="both"/>
              <w:rPr>
                <w:rFonts w:ascii="Arial" w:hAnsi="Arial" w:cs="Arial"/>
                <w:lang w:val="nl-NL"/>
              </w:rPr>
            </w:pPr>
            <w:r w:rsidRPr="00A1738B">
              <w:rPr>
                <w:rFonts w:ascii="Arial" w:hAnsi="Arial" w:cs="Arial"/>
                <w:lang w:val="nl-NL"/>
              </w:rPr>
              <w:t>Giáo dục truyền thống yêu nước, tinh thần tự hào, tự tôn dân tộc, danh dự của người việt nam, công dân thành phố mang tên bác. Duy trì thường xuyên cuộc vận động tu dưỡng đạo đức, lối sống, xây dựng văn hóa trong lãnh đạo, quản lý và kinh tế.</w:t>
            </w:r>
          </w:p>
          <w:p w:rsidR="00AB56A9" w:rsidRPr="00A1738B" w:rsidRDefault="00AB56A9" w:rsidP="00A1738B">
            <w:pPr>
              <w:ind w:firstLine="720"/>
              <w:jc w:val="both"/>
              <w:rPr>
                <w:rFonts w:ascii="Arial" w:hAnsi="Arial" w:cs="Arial"/>
                <w:lang w:val="nl-NL"/>
              </w:rPr>
            </w:pPr>
            <w:r w:rsidRPr="00A1738B">
              <w:rPr>
                <w:rFonts w:ascii="Arial" w:hAnsi="Arial" w:cs="Arial"/>
                <w:lang w:val="nl-NL"/>
              </w:rPr>
              <w:t>Hoàn thiện quy hoạch, huy động các nguồn lực đầu tư xây dựng thiết chế văn hóa. Đầu tư có trọng điểm và nâng cao hiệu quả hoạt động Văn hóa – nghệ thuật, tăng cường hoạt động giao lưu văn hóa, tích cực đấu tranh và ngăn chặn có hiệu quả sự xâm nhập của văn hóa ngoại lai, độc hại.</w:t>
            </w:r>
          </w:p>
          <w:p w:rsidR="00AB56A9" w:rsidRPr="00A1738B" w:rsidRDefault="00AB56A9" w:rsidP="00A1738B">
            <w:pPr>
              <w:ind w:firstLine="720"/>
              <w:jc w:val="both"/>
              <w:rPr>
                <w:rFonts w:ascii="Arial" w:hAnsi="Arial" w:cs="Arial"/>
                <w:lang w:val="nl-NL"/>
              </w:rPr>
            </w:pPr>
            <w:r w:rsidRPr="00A1738B">
              <w:rPr>
                <w:rFonts w:ascii="Arial" w:hAnsi="Arial" w:cs="Arial"/>
                <w:lang w:val="nl-NL"/>
              </w:rPr>
              <w:lastRenderedPageBreak/>
              <w:t>Thành phố cần đầu tư để nâng cao hiệu quả hoạt động văn hóa nghệ thuật, tổ chức nghiên cứu những đặc trưng văn hóa truyền thống thành phố, giới thiệu các di sản, các sản phẩm văn hóa thành phố với bạn bè trong và ngoài nước.</w:t>
            </w:r>
          </w:p>
          <w:p w:rsidR="00BA09F8" w:rsidRPr="00A1738B" w:rsidRDefault="00BA09F8" w:rsidP="00A1738B">
            <w:pPr>
              <w:rPr>
                <w:rFonts w:ascii="Arial" w:hAnsi="Arial" w:cs="Arial"/>
                <w:b/>
              </w:rPr>
            </w:pPr>
            <w:r w:rsidRPr="00A1738B">
              <w:rPr>
                <w:rFonts w:ascii="Arial" w:hAnsi="Arial" w:cs="Arial"/>
                <w:b/>
              </w:rPr>
              <w:t>C. Liên hệ bản thân, cơ quan đơn vị:</w:t>
            </w:r>
          </w:p>
          <w:p w:rsidR="00BA09F8" w:rsidRPr="00A1738B" w:rsidRDefault="00BA09F8" w:rsidP="00A1738B">
            <w:pPr>
              <w:ind w:right="9" w:firstLine="720"/>
              <w:jc w:val="both"/>
              <w:rPr>
                <w:rFonts w:ascii="Arial" w:hAnsi="Arial" w:cs="Arial"/>
                <w:lang w:val="nl-NL"/>
              </w:rPr>
            </w:pPr>
            <w:r w:rsidRPr="00A1738B">
              <w:rPr>
                <w:rFonts w:ascii="Arial" w:hAnsi="Arial" w:cs="Arial"/>
                <w:lang w:val="nl-NL"/>
              </w:rPr>
              <w:t xml:space="preserve">Thực trạng  đời sống VH con người Tp hiện nay: Cùng với sự chuyển đổi về kinh tế, đời sống của người dân được cải thiện nâng lên rất nhiều, phát triển một bước cao cả về đời sống vật chất, đời sống tinh thần: là thành tựu của 40 năm đổi mới của Tp.HCM. </w:t>
            </w:r>
          </w:p>
          <w:p w:rsidR="00BA09F8" w:rsidRPr="00A1738B" w:rsidRDefault="00BA09F8" w:rsidP="00A1738B">
            <w:pPr>
              <w:ind w:right="9" w:firstLine="720"/>
              <w:jc w:val="both"/>
              <w:rPr>
                <w:rFonts w:ascii="Arial" w:hAnsi="Arial" w:cs="Arial"/>
                <w:lang w:val="nl-NL"/>
              </w:rPr>
            </w:pPr>
            <w:r w:rsidRPr="00A1738B">
              <w:rPr>
                <w:rFonts w:ascii="Arial" w:hAnsi="Arial" w:cs="Arial"/>
                <w:lang w:val="nl-NL"/>
              </w:rPr>
              <w:t xml:space="preserve">Về mặt văn hoá ở TP.HCM trong thời gian qua cũng có nhiều biến đổi theo chiều hướng tích cực, có môi trường điều kiện để giao lưu tiếp thu để tiếp nhận VH thế giới (từ Bắc Mỹ, Bắc Âu, Châu Âu, Đông Nam Á) để làm giàu thêm VH của thành phố, VH thành phố HCM là VH “mở”. </w:t>
            </w:r>
          </w:p>
          <w:p w:rsidR="00BA09F8" w:rsidRPr="00A1738B" w:rsidRDefault="00BA09F8" w:rsidP="00A1738B">
            <w:pPr>
              <w:ind w:right="9" w:firstLine="720"/>
              <w:jc w:val="both"/>
              <w:rPr>
                <w:rFonts w:ascii="Arial" w:hAnsi="Arial" w:cs="Arial"/>
                <w:lang w:val="nl-NL"/>
              </w:rPr>
            </w:pPr>
            <w:r w:rsidRPr="00A1738B">
              <w:rPr>
                <w:rFonts w:ascii="Arial" w:hAnsi="Arial" w:cs="Arial"/>
                <w:lang w:val="nl-NL"/>
              </w:rPr>
              <w:t xml:space="preserve">Những khái niệm mới, những thiết chế mới như: văn hoá mới, con người mới, xã hội mới, người tốt việc tốt, khu phố văn hoá, nhà văn hoá, nhà truyền thống, câu lạc bộ, nhà bảo tàng, công viên, khu vui chơi giải trí, câu lạc bộ ông bà cháu… ra đời đẩy lùi những bar rượu, hộp đêm, vũ trường, sòng bạc, … trước đây. </w:t>
            </w:r>
          </w:p>
          <w:p w:rsidR="00BA09F8" w:rsidRPr="00A1738B" w:rsidRDefault="00BA09F8" w:rsidP="00A1738B">
            <w:pPr>
              <w:ind w:right="9" w:firstLine="720"/>
              <w:jc w:val="both"/>
              <w:rPr>
                <w:rFonts w:ascii="Arial" w:hAnsi="Arial" w:cs="Arial"/>
                <w:lang w:val="nl-NL"/>
              </w:rPr>
            </w:pPr>
            <w:r w:rsidRPr="00A1738B">
              <w:rPr>
                <w:rFonts w:ascii="Arial" w:hAnsi="Arial" w:cs="Arial"/>
                <w:lang w:val="nl-NL"/>
              </w:rPr>
              <w:t>Tuy nhiên, bên cạnh đó còn có những hạn chế tồn tại trong thực trạng văn hóa –Con người hiện nay là điều cần phải sửa đổi:</w:t>
            </w:r>
          </w:p>
          <w:p w:rsidR="00BA09F8" w:rsidRPr="00A1738B" w:rsidRDefault="00BA09F8" w:rsidP="00A1738B">
            <w:pPr>
              <w:ind w:right="9" w:firstLine="720"/>
              <w:jc w:val="both"/>
              <w:rPr>
                <w:rFonts w:ascii="Arial" w:hAnsi="Arial" w:cs="Arial"/>
                <w:lang w:val="nl-NL"/>
              </w:rPr>
            </w:pPr>
            <w:r w:rsidRPr="00A1738B">
              <w:rPr>
                <w:rFonts w:ascii="Arial" w:hAnsi="Arial" w:cs="Arial"/>
                <w:lang w:val="nl-NL"/>
              </w:rPr>
              <w:t xml:space="preserve">+ Xã hội: quan hệ, cư xử với nhau khi tham gia giao thông, thị hành luật pháp, gây mất mỹ quan đô thị cũng như làm xấu đi hình ảnh tươi đẹp của Thành phố trong mắt người nước ngoài: treo dán quảng cáo trên các trụ đèn, trụ điện lực chạy xe lấn đường, vượt đèn đỏ; tiêu tiểu; … </w:t>
            </w:r>
          </w:p>
          <w:p w:rsidR="00BA09F8" w:rsidRPr="00A1738B" w:rsidRDefault="00BA09F8" w:rsidP="00A1738B">
            <w:pPr>
              <w:ind w:right="9" w:firstLine="720"/>
              <w:jc w:val="both"/>
              <w:rPr>
                <w:rFonts w:ascii="Arial" w:hAnsi="Arial" w:cs="Arial"/>
                <w:lang w:val="nl-NL"/>
              </w:rPr>
            </w:pPr>
            <w:r w:rsidRPr="00A1738B">
              <w:rPr>
                <w:rFonts w:ascii="Arial" w:hAnsi="Arial" w:cs="Arial"/>
                <w:lang w:val="nl-NL"/>
              </w:rPr>
              <w:t>+ Cơ quan: Quan hệ với đồng nghiệpchưa thật sự thân thiện, hòa đồng, bằng mặt không bằng lòng, còn đố kỵ nhau trong công việc</w:t>
            </w:r>
          </w:p>
          <w:p w:rsidR="00BA09F8" w:rsidRPr="00A1738B" w:rsidRDefault="00BA09F8" w:rsidP="00A1738B">
            <w:pPr>
              <w:ind w:right="9" w:firstLine="720"/>
              <w:jc w:val="both"/>
              <w:rPr>
                <w:rFonts w:ascii="Arial" w:hAnsi="Arial" w:cs="Arial"/>
                <w:lang w:val="nl-NL"/>
              </w:rPr>
            </w:pPr>
            <w:r w:rsidRPr="00A1738B">
              <w:rPr>
                <w:rFonts w:ascii="Arial" w:hAnsi="Arial" w:cs="Arial"/>
                <w:lang w:val="nl-NL"/>
              </w:rPr>
              <w:t xml:space="preserve">+ Địa phương: Ở khu phố, không đoàn kết, chiếm dụng khuôn viên giải trì cho trẻ em làm nơi kinh doanh café, nước uống, bỏ rác trước nhà hàng xóm, mở nhac, hát karaoke gây ôn ào ảnh hưởng đến hàng xóm,… </w:t>
            </w:r>
          </w:p>
          <w:p w:rsidR="00BA09F8" w:rsidRPr="00A1738B" w:rsidRDefault="00BA09F8" w:rsidP="00A1738B">
            <w:pPr>
              <w:ind w:right="9" w:firstLine="720"/>
              <w:jc w:val="both"/>
              <w:rPr>
                <w:rFonts w:ascii="Arial" w:hAnsi="Arial" w:cs="Arial"/>
                <w:lang w:val="nl-NL"/>
              </w:rPr>
            </w:pPr>
            <w:r w:rsidRPr="00A1738B">
              <w:rPr>
                <w:rFonts w:ascii="Arial" w:hAnsi="Arial" w:cs="Arial"/>
                <w:lang w:val="nl-NL"/>
              </w:rPr>
              <w:t>Chính vì vậy, Nghị quyết 20 của Bộ Chính trị chỉ rõ hướng phát triển văn hoá, con người Thành phố một cách cụ thể: “Phát triển, nâng cao chất lượng và quản lý tốt các hoạt động văn hoá quần chúng; xây dựng nếp sống văn hoá trên địa bàn dân cư, các sinh hoạt vui chơi, giải trí lành mạnh, quan tâm nâng cao mức hưởng thụ văn hoá của người lao động thu nhập thấp; đầu tư phát triển các hoạt động sáng tạo văn hoá, nghệ thuật chuyên nghiệp trình độ cao; phát triển đi đôi với chỉ đạo và quản lý chặt chẽ các hoạt động phát thanh, truyền hình, Internet, báo chí, xuất bản…”.</w:t>
            </w:r>
          </w:p>
          <w:p w:rsidR="00BA09F8" w:rsidRPr="00A1738B" w:rsidRDefault="00BA09F8" w:rsidP="00A1738B">
            <w:pPr>
              <w:rPr>
                <w:rFonts w:ascii="Arial" w:hAnsi="Arial" w:cs="Arial"/>
                <w:lang w:val="nl-NL"/>
              </w:rPr>
            </w:pPr>
            <w:r w:rsidRPr="00A1738B">
              <w:rPr>
                <w:rFonts w:ascii="Arial" w:hAnsi="Arial" w:cs="Arial"/>
                <w:lang w:val="nl-NL"/>
              </w:rPr>
              <w:tab/>
              <w:t>Với trách nhiệm là người cán bộ công chức, thực hiện tốt quy định của pháp luật, tuân thủ nghiêm luật giao thông khi đi đường, giữ gìn cảnh quan đô thị, bảo vệ môi trường xung quanh. Thân thiện, hòa đồng, giúp đỡ người dân tại khu phố, góp ý xây dựng địa phương, tổ dân phố, trở thành khu phố văn hóa, gia đình văn hóa; giữ gìn, phát huy bản sắc văn hóa dân tộc và các giá trị tinh thần mang nét đặc trưng của nhân dân thành phố; tích cực dấu tranh tệ nạn xã hội tại địa phương cư trú</w:t>
            </w:r>
          </w:p>
          <w:p w:rsidR="00BA09F8" w:rsidRPr="00A1738B" w:rsidRDefault="00BA09F8" w:rsidP="00A1738B">
            <w:pPr>
              <w:rPr>
                <w:rFonts w:ascii="Arial" w:hAnsi="Arial" w:cs="Arial"/>
                <w:b/>
              </w:rPr>
            </w:pPr>
          </w:p>
        </w:tc>
      </w:tr>
      <w:tr w:rsidR="00A1738B" w:rsidRPr="00A1738B" w:rsidTr="009A2AE8">
        <w:tc>
          <w:tcPr>
            <w:tcW w:w="1165" w:type="dxa"/>
          </w:tcPr>
          <w:p w:rsidR="00BA09F8" w:rsidRPr="00A1738B" w:rsidRDefault="00BA09F8" w:rsidP="00A1738B">
            <w:pPr>
              <w:jc w:val="center"/>
              <w:rPr>
                <w:rFonts w:ascii="Arial" w:hAnsi="Arial" w:cs="Arial"/>
                <w:b/>
              </w:rPr>
            </w:pPr>
          </w:p>
        </w:tc>
        <w:tc>
          <w:tcPr>
            <w:tcW w:w="9539" w:type="dxa"/>
          </w:tcPr>
          <w:p w:rsidR="00BA09F8" w:rsidRPr="00A1738B" w:rsidRDefault="00BA09F8" w:rsidP="00A1738B">
            <w:pPr>
              <w:rPr>
                <w:rFonts w:ascii="Arial" w:hAnsi="Arial" w:cs="Arial"/>
                <w:b/>
                <w:bCs/>
              </w:rPr>
            </w:pPr>
            <w:r w:rsidRPr="00A1738B">
              <w:rPr>
                <w:rFonts w:ascii="Arial" w:hAnsi="Arial" w:cs="Arial"/>
                <w:b/>
              </w:rPr>
              <w:t xml:space="preserve">Câu hỏi </w:t>
            </w:r>
            <w:r w:rsidRPr="00A1738B">
              <w:rPr>
                <w:rFonts w:ascii="Arial" w:hAnsi="Arial" w:cs="Arial"/>
                <w:b/>
                <w:bCs/>
              </w:rPr>
              <w:t>5. Đồng chí hãy phân tích, chứng minh vai trò, vị trí của nền kinh tế thành phố Hồ Chí Minh đối với sự phát triển kinh tế Nam bộ và cả nước</w:t>
            </w:r>
          </w:p>
          <w:p w:rsidR="00BA09F8" w:rsidRPr="00A1738B" w:rsidRDefault="00BA09F8" w:rsidP="00A1738B">
            <w:pPr>
              <w:rPr>
                <w:rFonts w:ascii="Arial" w:hAnsi="Arial" w:cs="Arial"/>
              </w:rPr>
            </w:pPr>
            <w:r w:rsidRPr="00A1738B">
              <w:rPr>
                <w:rFonts w:ascii="Arial" w:hAnsi="Arial" w:cs="Arial"/>
                <w:b/>
              </w:rPr>
              <w:t xml:space="preserve">A. Chủ đề: </w:t>
            </w:r>
            <w:r w:rsidRPr="00A1738B">
              <w:rPr>
                <w:rFonts w:ascii="Arial" w:hAnsi="Arial" w:cs="Arial"/>
              </w:rPr>
              <w:t>Kinh tế TP.HCM</w:t>
            </w:r>
          </w:p>
          <w:p w:rsidR="00BA09F8" w:rsidRPr="00A1738B" w:rsidRDefault="00BA09F8" w:rsidP="00A1738B">
            <w:pPr>
              <w:rPr>
                <w:rFonts w:ascii="Arial" w:hAnsi="Arial" w:cs="Arial"/>
                <w:b/>
              </w:rPr>
            </w:pPr>
            <w:r w:rsidRPr="00A1738B">
              <w:rPr>
                <w:rFonts w:ascii="Arial" w:hAnsi="Arial" w:cs="Arial"/>
                <w:b/>
              </w:rPr>
              <w:t>B. Trọng tâm và giải quyết vấn đề:</w:t>
            </w:r>
          </w:p>
          <w:p w:rsidR="00A1738B" w:rsidRPr="00A1738B" w:rsidRDefault="00A1738B" w:rsidP="00A1738B">
            <w:pPr>
              <w:pStyle w:val="ListParagraph"/>
              <w:numPr>
                <w:ilvl w:val="0"/>
                <w:numId w:val="13"/>
              </w:numPr>
              <w:ind w:right="-17"/>
              <w:jc w:val="both"/>
              <w:rPr>
                <w:rFonts w:ascii="Arial" w:hAnsi="Arial" w:cs="Arial"/>
                <w:lang w:val="nl-NL"/>
              </w:rPr>
            </w:pPr>
            <w:r w:rsidRPr="00A1738B">
              <w:rPr>
                <w:rFonts w:ascii="Arial" w:hAnsi="Arial" w:cs="Arial"/>
                <w:lang w:val="nl-NL"/>
              </w:rPr>
              <w:t>Đặc điểm kinh tế TP HCM:</w:t>
            </w:r>
          </w:p>
          <w:p w:rsidR="00A1738B" w:rsidRPr="00A1738B" w:rsidRDefault="00A1738B" w:rsidP="00A1738B">
            <w:pPr>
              <w:spacing w:before="120" w:after="120"/>
              <w:ind w:firstLine="720"/>
              <w:jc w:val="both"/>
              <w:rPr>
                <w:rFonts w:ascii="Arial" w:hAnsi="Arial" w:cs="Arial"/>
                <w:lang w:val="nl-NL"/>
              </w:rPr>
            </w:pPr>
            <w:r w:rsidRPr="00A1738B">
              <w:rPr>
                <w:rFonts w:ascii="Arial" w:hAnsi="Arial" w:cs="Arial"/>
                <w:lang w:val="nl-NL"/>
              </w:rPr>
              <w:t>Là trung tâm lớn nhất nước, nằm trong khu kinh tế trọng điểm phía nam</w:t>
            </w:r>
          </w:p>
          <w:p w:rsidR="00A1738B" w:rsidRPr="00A1738B" w:rsidRDefault="00A1738B" w:rsidP="00A1738B">
            <w:pPr>
              <w:spacing w:before="120" w:after="120"/>
              <w:ind w:firstLine="720"/>
              <w:jc w:val="both"/>
              <w:rPr>
                <w:rFonts w:ascii="Arial" w:hAnsi="Arial" w:cs="Arial"/>
                <w:lang w:val="nl-NL"/>
              </w:rPr>
            </w:pPr>
            <w:r w:rsidRPr="00A1738B">
              <w:rPr>
                <w:rFonts w:ascii="Arial" w:hAnsi="Arial" w:cs="Arial"/>
                <w:lang w:val="nl-NL"/>
              </w:rPr>
              <w:t>Sớm phát triển kinh tế thị trường, kinh tế hàng hóa khi mà nhiều nơi còn nặng kinh tế tự cung tự cấp kiểu phong kiến, luôn năng động đi trước cả nước về đổi mới, về xây dựng nền kinh tế thị trượng theo định hướng XHCN.</w:t>
            </w:r>
          </w:p>
          <w:p w:rsidR="00A1738B" w:rsidRPr="00A1738B" w:rsidRDefault="00A1738B" w:rsidP="00A1738B">
            <w:pPr>
              <w:spacing w:before="120" w:after="120"/>
              <w:ind w:firstLine="720"/>
              <w:jc w:val="both"/>
              <w:rPr>
                <w:rFonts w:ascii="Arial" w:hAnsi="Arial" w:cs="Arial"/>
                <w:lang w:val="nl-NL"/>
              </w:rPr>
            </w:pPr>
            <w:r w:rsidRPr="00A1738B">
              <w:rPr>
                <w:rFonts w:ascii="Arial" w:hAnsi="Arial" w:cs="Arial"/>
                <w:lang w:val="nl-NL"/>
              </w:rPr>
              <w:t>Dù trong thời bình hay thời chiến, dù là thực dân cũ hay thực dân mới, dù là thời khủng hoảng hay thời đổi mới thì kinh tế thị trường đều tăng trưởng, đều phát triển.</w:t>
            </w:r>
          </w:p>
          <w:p w:rsidR="00A1738B" w:rsidRPr="00A1738B" w:rsidRDefault="00A1738B" w:rsidP="00A1738B">
            <w:pPr>
              <w:spacing w:before="120" w:after="120"/>
              <w:ind w:firstLine="720"/>
              <w:jc w:val="both"/>
              <w:rPr>
                <w:rFonts w:ascii="Arial" w:hAnsi="Arial" w:cs="Arial"/>
                <w:lang w:val="nl-NL"/>
              </w:rPr>
            </w:pPr>
            <w:r w:rsidRPr="00A1738B">
              <w:rPr>
                <w:rFonts w:ascii="Arial" w:hAnsi="Arial" w:cs="Arial"/>
                <w:lang w:val="nl-NL"/>
              </w:rPr>
              <w:lastRenderedPageBreak/>
              <w:t>Nền kinh tế của tành phố là nền kinh tế mở, gắn kết với khu vực và quốc tế, nội dung của quan hệ là hoạt động thương mại, hoạt động ngoại thương luôn sôi động. Sự phát triển kinh tế thành phố giữ vai trò động lực, vai trò đầu tàu cho cả khu vực. Kinh tế thành phố chịu ảnh hưởng sớm nhất, nhanh nhất, trực tiếp nhất của các biến động kinh tế trên thế giới, nhất là các nước xung quanh.</w:t>
            </w:r>
          </w:p>
          <w:p w:rsidR="00A1738B" w:rsidRPr="00A1738B" w:rsidRDefault="00A1738B" w:rsidP="00A1738B">
            <w:pPr>
              <w:pStyle w:val="ListParagraph"/>
              <w:numPr>
                <w:ilvl w:val="0"/>
                <w:numId w:val="13"/>
              </w:numPr>
              <w:spacing w:before="120" w:after="120"/>
              <w:jc w:val="both"/>
              <w:rPr>
                <w:rFonts w:ascii="Arial" w:hAnsi="Arial" w:cs="Arial"/>
                <w:lang w:val="nl-NL"/>
              </w:rPr>
            </w:pPr>
            <w:r w:rsidRPr="00A1738B">
              <w:rPr>
                <w:rFonts w:ascii="Arial" w:hAnsi="Arial" w:cs="Arial"/>
                <w:lang w:val="nl-NL"/>
              </w:rPr>
              <w:t>Tiềm năng, thế mạnh và những hạn chế kinh tế của thành phố:</w:t>
            </w:r>
          </w:p>
          <w:p w:rsidR="00A1738B" w:rsidRPr="00A1738B" w:rsidRDefault="00A1738B" w:rsidP="00A1738B">
            <w:pPr>
              <w:spacing w:before="120" w:after="120"/>
              <w:jc w:val="both"/>
              <w:rPr>
                <w:rFonts w:ascii="Arial" w:hAnsi="Arial" w:cs="Arial"/>
                <w:lang w:val="nl-NL"/>
              </w:rPr>
            </w:pPr>
            <w:r w:rsidRPr="00A1738B">
              <w:rPr>
                <w:rFonts w:ascii="Arial" w:hAnsi="Arial" w:cs="Arial"/>
                <w:lang w:val="nl-NL"/>
              </w:rPr>
              <w:t>Vị trí địa lý: thành phố năm ở trung tâm nam bộ, nằm trên cửa ngõ hàng hải quốc tế, với một vùng khí hậu, sông ngòi, thủy văn, thổ nhưỡng, ... hết sức thuận lợi cho phát triển kinh tế của thiên nhiên ban phát do đó cần phải khai thác tận dụng triệt để, tuy nhiên ngày nay con sông Sài gòn hay vùng đất nội thành kể cả ngoại thành không dễ dàng chứa nổi sự phát triển của dân số, của công nghiệp, của thương mại, buộc con người phải quy hoạch, tính toán cẩn thận.</w:t>
            </w:r>
          </w:p>
          <w:p w:rsidR="00A1738B" w:rsidRPr="00A1738B" w:rsidRDefault="00A1738B" w:rsidP="00A1738B">
            <w:pPr>
              <w:spacing w:before="120" w:after="120"/>
              <w:jc w:val="both"/>
              <w:rPr>
                <w:rFonts w:ascii="Arial" w:hAnsi="Arial" w:cs="Arial"/>
                <w:lang w:val="nl-NL"/>
              </w:rPr>
            </w:pPr>
            <w:r w:rsidRPr="00A1738B">
              <w:rPr>
                <w:rFonts w:ascii="Arial" w:hAnsi="Arial" w:cs="Arial"/>
                <w:lang w:val="nl-NL"/>
              </w:rPr>
              <w:t>Cơ sở hạ tầng: so với cả nước thành phố có cơ sở hạ tầng phát triển kinh tế - XH sớm được xây dựng và hoàn chỉnh. Hạ tầng đô thị như cấp thoát nước, xử lý chất thải, giao thông đô thị, cấp nước công nghiệp, cung cấp điện,... từng bước phát triển và hiện đại hóa. Hệ thống thông tin liên lạc cũng đã có bước phát triển cao.</w:t>
            </w:r>
          </w:p>
          <w:p w:rsidR="00A1738B" w:rsidRPr="00A1738B" w:rsidRDefault="00A1738B" w:rsidP="00A1738B">
            <w:pPr>
              <w:spacing w:before="120" w:after="120"/>
              <w:jc w:val="both"/>
              <w:rPr>
                <w:rFonts w:ascii="Arial" w:hAnsi="Arial" w:cs="Arial"/>
                <w:lang w:val="nl-NL"/>
              </w:rPr>
            </w:pPr>
            <w:r w:rsidRPr="00A1738B">
              <w:rPr>
                <w:rFonts w:ascii="Arial" w:hAnsi="Arial" w:cs="Arial"/>
                <w:lang w:val="nl-NL"/>
              </w:rPr>
              <w:t>Cái hạn chế lớn nhất là không hiện đại hóa kịp thời, chưa theo kịp nhu cầu phát triển kinh tế- XH. Trong thời gian qua TP đã thực hiện nhiều biện pháp nhằm chấn chỉnh trật tự đô thị trong lĩnh vực quy hoạch, xây dựng, giao thông, môi trường,... đã mang lại những kết quả nhất định, tuy nhiên, nhìn chung vẫn chưa đáp ứng yêu cầu tăng trưởng kinh tế và cải thiện dân sinh, làm hạn chế tốc độ tăng trưởng kinh tế và thu hút đầu tư của thành phố.</w:t>
            </w:r>
          </w:p>
          <w:p w:rsidR="00A1738B" w:rsidRPr="00A1738B" w:rsidRDefault="00A1738B" w:rsidP="00A1738B">
            <w:pPr>
              <w:spacing w:before="120" w:after="120"/>
              <w:jc w:val="both"/>
              <w:rPr>
                <w:rFonts w:ascii="Arial" w:hAnsi="Arial" w:cs="Arial"/>
                <w:lang w:val="nl-NL"/>
              </w:rPr>
            </w:pPr>
            <w:r w:rsidRPr="00A1738B">
              <w:rPr>
                <w:rFonts w:ascii="Arial" w:hAnsi="Arial" w:cs="Arial"/>
                <w:lang w:val="nl-NL"/>
              </w:rPr>
              <w:t>Nguồn vốn: vốn cho phát triển kinh tế là một tiềm năng lớn của TP HCM. TP đóng góp 30% ngân sách quốc gia. Tình trạng vừa thiếu vốn vừa lãng phí trong đầu tư dưới nhiều hình thức vẫn tồn tại, thiếu đồng bộ, công tác quy hoạch không bắt kịp yêu cầu cuộc sống,... đã đặt ra nhiều vấn đề bức xúc đối với doanh nghiệp và nhân dân.</w:t>
            </w:r>
          </w:p>
          <w:p w:rsidR="00A1738B" w:rsidRPr="00A1738B" w:rsidRDefault="00A1738B" w:rsidP="00A1738B">
            <w:pPr>
              <w:spacing w:before="120" w:after="120"/>
              <w:jc w:val="both"/>
              <w:rPr>
                <w:rFonts w:ascii="Arial" w:hAnsi="Arial" w:cs="Arial"/>
                <w:lang w:val="nl-NL"/>
              </w:rPr>
            </w:pPr>
            <w:r w:rsidRPr="00A1738B">
              <w:rPr>
                <w:rFonts w:ascii="Arial" w:hAnsi="Arial" w:cs="Arial"/>
                <w:lang w:val="nl-NL"/>
              </w:rPr>
              <w:t>Nguồn nhân lực: con người là yếu tố quyết định trong phát triển kinh tế, TP HCM là nơi hội tụ nguồn nhân lực, có thế mạnh để thu hút và sử dụng nguồn nhân lực. Con người TP HCM có kiến thức, có tay nghề, có kinh nghiệm quản lý, luôn năng động sáng tạo, thực sự là tiềm năng thế mạnh để phát triển kinh tế TP.</w:t>
            </w:r>
          </w:p>
          <w:p w:rsidR="00A1738B" w:rsidRPr="00A1738B" w:rsidRDefault="00A1738B" w:rsidP="00A1738B">
            <w:pPr>
              <w:spacing w:before="120" w:after="120"/>
              <w:jc w:val="both"/>
              <w:rPr>
                <w:rFonts w:ascii="Arial" w:hAnsi="Arial" w:cs="Arial"/>
                <w:lang w:val="nl-NL"/>
              </w:rPr>
            </w:pPr>
            <w:r w:rsidRPr="00A1738B">
              <w:rPr>
                <w:rFonts w:ascii="Arial" w:hAnsi="Arial" w:cs="Arial"/>
                <w:lang w:val="nl-NL"/>
              </w:rPr>
              <w:t>Cơ cấu kinh tế, ngành nghề truyền thống: cơ cấu kinh tế thành phố thể hiện một thành phố công nghiệp, TP luôn giữ vững tỷ lệ tăng trưởng cao hơn cả nước. Các ngành nghề truyền thống chiếm ưu thế  trên thị trường toàn quốc như thực phẩm, đồ uống, cơ khí, may mặc, da giày, dệt, hóa chất, điện tử. Các khu công nghiệp, khu chế xuất chiếm tỷ lệ cao so với cả nước, đóng vai trò quan trọng trong đáp ứng thị trường nội địa và xuất khẩu.</w:t>
            </w:r>
          </w:p>
          <w:p w:rsidR="00A1738B" w:rsidRPr="00A1738B" w:rsidRDefault="00A1738B" w:rsidP="00A1738B">
            <w:pPr>
              <w:spacing w:before="120" w:after="120"/>
              <w:jc w:val="both"/>
              <w:rPr>
                <w:rFonts w:ascii="Arial" w:hAnsi="Arial" w:cs="Arial"/>
                <w:lang w:val="nl-NL"/>
              </w:rPr>
            </w:pPr>
            <w:r w:rsidRPr="00A1738B">
              <w:rPr>
                <w:rFonts w:ascii="Arial" w:hAnsi="Arial" w:cs="Arial"/>
                <w:lang w:val="nl-NL"/>
              </w:rPr>
              <w:t>Thương mại dịch vụ chiếm tỷ trọng cao và đang phát triển mạnh như xuất, nhập khẩu chiếm 40% cả nước, giao thông vận tải, thông tin liên lạc, du lịch khách sạn nhà hàng, hoạt động tại chính tín dụng, vui chơi giải trí đều đứng hàng đầu cả nước. Nhưng hiện nay cơ cấu kinh tế đang giảm dần sức cạnh tranh, các ngành công nghiệp có hàm lượng khoa học – kỹ thuật và giá trị gia tăng còn chiếm tỷ trọng rất nhỏ trong cơ cấu GDP, dù TP đã đề ra nhiều chương trình mục tiêu chuyển dịch cơ cấu kinh tế, nhưng do thiếu các giải pháp, biện pháp và sự tập trung  nguồn lực đủ mạnh nên chưa mang lại kết quả.</w:t>
            </w:r>
          </w:p>
          <w:p w:rsidR="00A1738B" w:rsidRPr="00A1738B" w:rsidRDefault="00A1738B" w:rsidP="00A1738B">
            <w:pPr>
              <w:spacing w:before="120" w:after="120"/>
              <w:jc w:val="both"/>
              <w:rPr>
                <w:rFonts w:ascii="Arial" w:hAnsi="Arial" w:cs="Arial"/>
                <w:lang w:val="nl-NL"/>
              </w:rPr>
            </w:pPr>
            <w:r w:rsidRPr="00A1738B">
              <w:rPr>
                <w:rFonts w:ascii="Arial" w:hAnsi="Arial" w:cs="Arial"/>
                <w:lang w:val="nl-NL"/>
              </w:rPr>
              <w:t>Khả năng cạnh tranh của nền kinh tế, của doanh nghiệp, của sản phẩm còn kém, chi phí sản xuất, giá thành sản phẩm còn cao, năng suất lao động thấp, chất lượng sản phẩm chưa bằng hàng hóa nước ngoài, trình độ thiết bị và công nghệ của nhiều ngành còn lạc hậu so với các nước trong khu vực, chưa có được nhiều sản phẩm chủ lực với nhãn hiệu – thương hiệu có uy tín trong nước và thế giới, chưa có ngành công nghiệp phụ trợ và các dịch vụ hỗ trợ phát triển sản xuất.</w:t>
            </w:r>
          </w:p>
          <w:p w:rsidR="00A1738B" w:rsidRPr="00A1738B" w:rsidRDefault="00A1738B" w:rsidP="00A1738B">
            <w:pPr>
              <w:ind w:right="-17"/>
              <w:jc w:val="both"/>
              <w:rPr>
                <w:rFonts w:ascii="Arial" w:hAnsi="Arial" w:cs="Arial"/>
                <w:b/>
                <w:lang w:val="nl-NL"/>
              </w:rPr>
            </w:pPr>
          </w:p>
          <w:p w:rsidR="00A1738B" w:rsidRPr="00A1738B" w:rsidRDefault="00A1738B" w:rsidP="00A1738B">
            <w:pPr>
              <w:ind w:right="-17" w:firstLine="720"/>
              <w:jc w:val="both"/>
              <w:rPr>
                <w:rFonts w:ascii="Arial" w:hAnsi="Arial" w:cs="Arial"/>
                <w:b/>
                <w:u w:val="single"/>
                <w:lang w:val="nl-NL"/>
              </w:rPr>
            </w:pPr>
            <w:r w:rsidRPr="00A1738B">
              <w:rPr>
                <w:rFonts w:ascii="Arial" w:hAnsi="Arial" w:cs="Arial"/>
                <w:b/>
                <w:u w:val="single"/>
                <w:lang w:val="nl-NL"/>
              </w:rPr>
              <w:t>II. Chứng minh Tp.HCM là trung tâm kinh tế lớn nhất nước ta, đầu tàu kinh tế quốc gia – hạt nhân vùng kinh tế trọng điểm phía nam, có sự phát triển kinh tế Nam bộ và cả nước</w:t>
            </w:r>
          </w:p>
          <w:p w:rsidR="00A1738B" w:rsidRPr="00A1738B" w:rsidRDefault="00A1738B" w:rsidP="00A1738B">
            <w:pPr>
              <w:ind w:right="-17" w:firstLine="720"/>
              <w:jc w:val="both"/>
              <w:rPr>
                <w:rFonts w:ascii="Arial" w:hAnsi="Arial" w:cs="Arial"/>
                <w:b/>
                <w:lang w:val="nl-NL"/>
              </w:rPr>
            </w:pPr>
          </w:p>
          <w:p w:rsidR="00A1738B" w:rsidRPr="00A1738B" w:rsidRDefault="00A1738B" w:rsidP="00A1738B">
            <w:pPr>
              <w:ind w:firstLine="720"/>
              <w:jc w:val="both"/>
              <w:rPr>
                <w:rFonts w:ascii="Arial" w:eastAsia="VNI-Times" w:hAnsi="Arial" w:cs="Arial"/>
                <w:b/>
                <w:bCs/>
                <w:i/>
                <w:lang w:val="nl-NL"/>
              </w:rPr>
            </w:pPr>
            <w:r w:rsidRPr="00A1738B">
              <w:rPr>
                <w:rFonts w:ascii="Arial" w:hAnsi="Arial" w:cs="Arial"/>
                <w:b/>
                <w:lang w:val="nl-NL"/>
              </w:rPr>
              <w:t xml:space="preserve">* </w:t>
            </w:r>
            <w:r w:rsidRPr="00A1738B">
              <w:rPr>
                <w:rFonts w:ascii="Arial" w:hAnsi="Arial" w:cs="Arial"/>
                <w:b/>
                <w:i/>
                <w:lang w:val="nl-NL"/>
              </w:rPr>
              <w:t>Đặc điểm, vai trò vị trí của nền kinh tế thành phố Hồ Chí Minh đối với Nam Bộ và cả nước</w:t>
            </w:r>
            <w:r w:rsidRPr="00A1738B">
              <w:rPr>
                <w:rFonts w:ascii="Arial" w:eastAsia="VNI-Times" w:hAnsi="Arial" w:cs="Arial"/>
                <w:b/>
                <w:bCs/>
                <w:i/>
                <w:lang w:val="nl-NL"/>
              </w:rPr>
              <w:t>.</w:t>
            </w:r>
          </w:p>
          <w:p w:rsidR="00A1738B" w:rsidRPr="00A1738B" w:rsidRDefault="00A1738B" w:rsidP="00A1738B">
            <w:pPr>
              <w:ind w:firstLine="720"/>
              <w:jc w:val="both"/>
              <w:rPr>
                <w:rFonts w:ascii="Arial" w:eastAsia="VNI-Times" w:hAnsi="Arial" w:cs="Arial"/>
                <w:bCs/>
                <w:lang w:val="nl-NL"/>
              </w:rPr>
            </w:pPr>
            <w:r w:rsidRPr="00A1738B">
              <w:rPr>
                <w:rFonts w:ascii="Arial" w:eastAsia="VNI-Times" w:hAnsi="Arial" w:cs="Arial"/>
                <w:bCs/>
                <w:lang w:val="nl-NL"/>
              </w:rPr>
              <w:t>Nền kinh tế TPHCM có sự phát triển toàn diện, có tính phong phú và đa dạng trên từng loại ngành nghề, lĩnh vực khác nhau.</w:t>
            </w:r>
          </w:p>
          <w:p w:rsidR="00A1738B" w:rsidRPr="00A1738B" w:rsidRDefault="00A1738B" w:rsidP="00A1738B">
            <w:pPr>
              <w:ind w:firstLine="720"/>
              <w:jc w:val="both"/>
              <w:rPr>
                <w:rFonts w:ascii="Arial" w:eastAsia="VNI-Times" w:hAnsi="Arial" w:cs="Arial"/>
                <w:bCs/>
                <w:lang w:val="nl-NL"/>
              </w:rPr>
            </w:pPr>
            <w:r w:rsidRPr="00A1738B">
              <w:rPr>
                <w:rFonts w:ascii="Arial" w:eastAsia="VNI-Times" w:hAnsi="Arial" w:cs="Arial"/>
                <w:bCs/>
                <w:lang w:val="nl-NL"/>
              </w:rPr>
              <w:t>Kinh tế thành phố là nền kinh tế “mở” gắn kết chặt chẽ với khu vực và quốc tế.</w:t>
            </w:r>
          </w:p>
          <w:p w:rsidR="00A1738B" w:rsidRPr="00A1738B" w:rsidRDefault="00A1738B" w:rsidP="00A1738B">
            <w:pPr>
              <w:ind w:firstLine="720"/>
              <w:jc w:val="both"/>
              <w:rPr>
                <w:rFonts w:ascii="Arial" w:eastAsia="VNI-Times" w:hAnsi="Arial" w:cs="Arial"/>
                <w:bCs/>
                <w:lang w:val="nl-NL"/>
              </w:rPr>
            </w:pPr>
            <w:r w:rsidRPr="00A1738B">
              <w:rPr>
                <w:rFonts w:ascii="Arial" w:eastAsia="VNI-Times" w:hAnsi="Arial" w:cs="Arial"/>
                <w:bCs/>
                <w:lang w:val="nl-NL"/>
              </w:rPr>
              <w:t>Kinh tế thành phố là nền kinh tế hàng hóa, kinh tế thị trường phát triển mạnh mẽ. Phát triển từ rất sớm, nhanh và liên tục (tốc độ tăng trưởng kinh tế tăng liên tục trên 10%; năm 2011 tăng 10,58% cao nhất cả nước).</w:t>
            </w:r>
          </w:p>
          <w:p w:rsidR="00A1738B" w:rsidRPr="00A1738B" w:rsidRDefault="00A1738B" w:rsidP="00A1738B">
            <w:pPr>
              <w:ind w:firstLine="720"/>
              <w:jc w:val="both"/>
              <w:rPr>
                <w:rFonts w:ascii="Arial" w:eastAsia="VNI-Times" w:hAnsi="Arial" w:cs="Arial"/>
                <w:bCs/>
                <w:lang w:val="nl-NL"/>
              </w:rPr>
            </w:pPr>
            <w:r w:rsidRPr="00A1738B">
              <w:rPr>
                <w:rFonts w:ascii="Arial" w:eastAsia="VNI-Times" w:hAnsi="Arial" w:cs="Arial"/>
                <w:bCs/>
                <w:lang w:val="nl-NL"/>
              </w:rPr>
              <w:t>Kinh tế thành phố phát triển liên tục với nhịp độ ngày càng cao, thời kì sau luôn cao hơn thời kì trước.</w:t>
            </w:r>
          </w:p>
          <w:p w:rsidR="00A1738B" w:rsidRPr="00A1738B" w:rsidRDefault="00A1738B" w:rsidP="00A1738B">
            <w:pPr>
              <w:ind w:firstLine="720"/>
              <w:jc w:val="both"/>
              <w:rPr>
                <w:rFonts w:ascii="Arial" w:eastAsia="VNI-Times" w:hAnsi="Arial" w:cs="Arial"/>
                <w:bCs/>
                <w:lang w:val="nl-NL"/>
              </w:rPr>
            </w:pPr>
            <w:r w:rsidRPr="00A1738B">
              <w:rPr>
                <w:rFonts w:ascii="Arial" w:eastAsia="VNI-Times" w:hAnsi="Arial" w:cs="Arial"/>
                <w:bCs/>
                <w:lang w:val="nl-NL"/>
              </w:rPr>
              <w:t>Trong nền kinh tế thành phố lĩnh vực thương mại, xuất – nhập khẩu giữ vai trò hết sức quan trọng, tạo điều kiện thúc đẩy nền kinh tế những vùng xung quanh phát triển theo.</w:t>
            </w:r>
          </w:p>
          <w:p w:rsidR="00A1738B" w:rsidRPr="00A1738B" w:rsidRDefault="00A1738B" w:rsidP="00A1738B">
            <w:pPr>
              <w:ind w:firstLine="720"/>
              <w:jc w:val="both"/>
              <w:rPr>
                <w:rFonts w:ascii="Arial" w:eastAsia="VNI-Times" w:hAnsi="Arial" w:cs="Arial"/>
                <w:b/>
                <w:bCs/>
                <w:i/>
                <w:lang w:val="nl-NL"/>
              </w:rPr>
            </w:pPr>
            <w:r w:rsidRPr="00A1738B">
              <w:rPr>
                <w:rFonts w:ascii="Arial" w:eastAsia="VNI-Times" w:hAnsi="Arial" w:cs="Arial"/>
                <w:b/>
                <w:bCs/>
                <w:i/>
                <w:lang w:val="nl-NL"/>
              </w:rPr>
              <w:t>* Thành phố Hồ Chí Minh là trung tâm kinh tế lớn nhất cả nước trên mọi lĩnh vực khác nhau :.</w:t>
            </w:r>
          </w:p>
          <w:p w:rsidR="00A1738B" w:rsidRPr="00A1738B" w:rsidRDefault="00A1738B" w:rsidP="00A1738B">
            <w:pPr>
              <w:ind w:firstLine="720"/>
              <w:jc w:val="both"/>
              <w:rPr>
                <w:rFonts w:ascii="Arial" w:eastAsia="VNI-Times" w:hAnsi="Arial" w:cs="Arial"/>
                <w:bCs/>
                <w:lang w:val="nl-NL"/>
              </w:rPr>
            </w:pPr>
            <w:r w:rsidRPr="00A1738B">
              <w:rPr>
                <w:rFonts w:ascii="Arial" w:eastAsia="VNI-Times" w:hAnsi="Arial" w:cs="Arial"/>
                <w:bCs/>
                <w:lang w:val="nl-NL"/>
              </w:rPr>
              <w:t>Thành phố nằm ở vị trí hạt nhân của vùng kinh tế trọng điểm phía Nam với 8 tỉnh thành : TPHCM, Đồng Nai, Bình Dương, Bà Rịa – Vũng Tàu, Bình Phước, Tây Ninh, Long An và Tiền Giang.</w:t>
            </w:r>
          </w:p>
          <w:p w:rsidR="00A1738B" w:rsidRPr="00A1738B" w:rsidRDefault="00A1738B" w:rsidP="00A1738B">
            <w:pPr>
              <w:ind w:firstLine="720"/>
              <w:jc w:val="both"/>
              <w:rPr>
                <w:rFonts w:ascii="Arial" w:eastAsia="VNI-Times" w:hAnsi="Arial" w:cs="Arial"/>
                <w:bCs/>
                <w:lang w:val="nl-NL"/>
              </w:rPr>
            </w:pPr>
            <w:r w:rsidRPr="00A1738B">
              <w:rPr>
                <w:rFonts w:ascii="Arial" w:eastAsia="VNI-Times" w:hAnsi="Arial" w:cs="Arial"/>
                <w:bCs/>
                <w:lang w:val="nl-NL"/>
              </w:rPr>
              <w:t>Thành phố là trung tâm về nhiều mặt của cả miền, cả nước và khu vực : trung tâm về tài chính, khoa học công nghệ, văn hóa, giáo dục, y tế, …</w:t>
            </w:r>
          </w:p>
          <w:p w:rsidR="00A1738B" w:rsidRPr="00A1738B" w:rsidRDefault="00A1738B" w:rsidP="00A1738B">
            <w:pPr>
              <w:ind w:firstLine="720"/>
              <w:jc w:val="both"/>
              <w:rPr>
                <w:rFonts w:ascii="Arial" w:eastAsia="VNI-Times" w:hAnsi="Arial" w:cs="Arial"/>
                <w:bCs/>
                <w:lang w:val="nl-NL"/>
              </w:rPr>
            </w:pPr>
            <w:r w:rsidRPr="00A1738B">
              <w:rPr>
                <w:rFonts w:ascii="Arial" w:eastAsia="VNI-Times" w:hAnsi="Arial" w:cs="Arial"/>
                <w:bCs/>
                <w:lang w:val="nl-NL"/>
              </w:rPr>
              <w:t>Thành phố có hệ thống cơ sở hạ tầng phát triển tương đối quy mô và đồng bộ : đường sắt, đường thuỷ, đường bộ, đường không.</w:t>
            </w:r>
          </w:p>
          <w:p w:rsidR="00A1738B" w:rsidRPr="00A1738B" w:rsidRDefault="00A1738B" w:rsidP="00A1738B">
            <w:pPr>
              <w:ind w:firstLine="720"/>
              <w:jc w:val="both"/>
              <w:rPr>
                <w:rFonts w:ascii="Arial" w:eastAsia="VNI-Times" w:hAnsi="Arial" w:cs="Arial"/>
                <w:bCs/>
                <w:lang w:val="nl-NL"/>
              </w:rPr>
            </w:pPr>
            <w:r w:rsidRPr="00A1738B">
              <w:rPr>
                <w:rFonts w:ascii="Arial" w:eastAsia="VNI-Times" w:hAnsi="Arial" w:cs="Arial"/>
                <w:bCs/>
                <w:lang w:val="nl-NL"/>
              </w:rPr>
              <w:t>Thành phố có nhiều kinh nghiệm trong phát triển kinh tế hàng hóa.</w:t>
            </w:r>
          </w:p>
          <w:p w:rsidR="00A1738B" w:rsidRPr="00A1738B" w:rsidRDefault="00A1738B" w:rsidP="00A1738B">
            <w:pPr>
              <w:ind w:right="-17" w:firstLine="720"/>
              <w:jc w:val="both"/>
              <w:rPr>
                <w:rFonts w:ascii="Arial" w:eastAsia="VNI-Times" w:hAnsi="Arial" w:cs="Arial"/>
                <w:bCs/>
                <w:lang w:val="nl-NL"/>
              </w:rPr>
            </w:pPr>
            <w:r w:rsidRPr="00A1738B">
              <w:rPr>
                <w:rFonts w:ascii="Arial" w:eastAsia="VNI-Times" w:hAnsi="Arial" w:cs="Arial"/>
                <w:b/>
                <w:bCs/>
                <w:i/>
                <w:lang w:val="nl-NL"/>
              </w:rPr>
              <w:t>* Thành phố có điều kiện địa lý tự nhiên hết sức thuận lợi tạo điều kiện cho sự phát triển kinh tế</w:t>
            </w:r>
            <w:r w:rsidRPr="00A1738B">
              <w:rPr>
                <w:rFonts w:ascii="Arial" w:eastAsia="VNI-Times" w:hAnsi="Arial" w:cs="Arial"/>
                <w:bCs/>
                <w:lang w:val="nl-NL"/>
              </w:rPr>
              <w:t xml:space="preserve"> : ít bão, khí hậu ôn hòa, giữa vùng Đông Nam Bộ giàu tài nguyên và vùng Tây</w:t>
            </w:r>
          </w:p>
          <w:p w:rsidR="00A1738B" w:rsidRPr="00A1738B" w:rsidRDefault="00A1738B" w:rsidP="00A1738B">
            <w:pPr>
              <w:ind w:firstLine="720"/>
              <w:jc w:val="both"/>
              <w:rPr>
                <w:rFonts w:ascii="Arial" w:eastAsia="VNI-Times" w:hAnsi="Arial" w:cs="Arial"/>
                <w:bCs/>
                <w:lang w:val="nl-NL"/>
              </w:rPr>
            </w:pPr>
            <w:r w:rsidRPr="00A1738B">
              <w:rPr>
                <w:rFonts w:ascii="Arial" w:eastAsia="VNI-Times" w:hAnsi="Arial" w:cs="Arial"/>
                <w:bCs/>
                <w:lang w:val="nl-NL"/>
              </w:rPr>
              <w:t>Nam Bộ giàu lương thực, …</w:t>
            </w:r>
          </w:p>
          <w:p w:rsidR="00A1738B" w:rsidRPr="00A1738B" w:rsidRDefault="00A1738B" w:rsidP="00A1738B">
            <w:pPr>
              <w:ind w:firstLine="720"/>
              <w:jc w:val="both"/>
              <w:rPr>
                <w:rFonts w:ascii="Arial" w:eastAsia="VNI-Times" w:hAnsi="Arial" w:cs="Arial"/>
                <w:bCs/>
                <w:lang w:val="nl-NL"/>
              </w:rPr>
            </w:pPr>
            <w:r w:rsidRPr="00A1738B">
              <w:rPr>
                <w:rFonts w:ascii="Arial" w:eastAsia="VNI-Times" w:hAnsi="Arial" w:cs="Arial"/>
                <w:bCs/>
                <w:lang w:val="nl-NL"/>
              </w:rPr>
              <w:t>Nguồn nhân lực đa dạng và phong phú, tập trung đội ngũ lao động có chất xám cao chiếm trên 40% cả nước.</w:t>
            </w:r>
          </w:p>
          <w:p w:rsidR="00A1738B" w:rsidRPr="00A1738B" w:rsidRDefault="00A1738B" w:rsidP="00A1738B">
            <w:pPr>
              <w:ind w:firstLine="720"/>
              <w:jc w:val="both"/>
              <w:rPr>
                <w:rFonts w:ascii="Arial" w:eastAsia="VNI-Times" w:hAnsi="Arial" w:cs="Arial"/>
                <w:bCs/>
                <w:lang w:val="nl-NL"/>
              </w:rPr>
            </w:pPr>
            <w:r w:rsidRPr="00A1738B">
              <w:rPr>
                <w:rFonts w:ascii="Arial" w:eastAsia="VNI-Times" w:hAnsi="Arial" w:cs="Arial"/>
                <w:b/>
                <w:bCs/>
                <w:i/>
                <w:lang w:val="nl-NL"/>
              </w:rPr>
              <w:t>* Thành phố có tiềm năng rất lớn về huy động các loại nguồn vốn</w:t>
            </w:r>
            <w:r w:rsidRPr="00A1738B">
              <w:rPr>
                <w:rFonts w:ascii="Arial" w:eastAsia="VNI-Times" w:hAnsi="Arial" w:cs="Arial"/>
                <w:bCs/>
                <w:lang w:val="nl-NL"/>
              </w:rPr>
              <w:t>: vốn đầu tư từ nước ngoài FBI, vốn từ kiều bào ở nước ngoài gửi về, vốn huy động từ trong dân qua ngân hàng, vốn từ Trung ương đầu tư lại cho thành phố</w:t>
            </w:r>
          </w:p>
          <w:p w:rsidR="00A1738B" w:rsidRPr="00A1738B" w:rsidRDefault="00A1738B" w:rsidP="00A1738B">
            <w:pPr>
              <w:pStyle w:val="BodyTextFirstIndent"/>
              <w:spacing w:after="0"/>
              <w:ind w:right="-5" w:firstLine="720"/>
              <w:jc w:val="both"/>
              <w:rPr>
                <w:rFonts w:ascii="Arial" w:hAnsi="Arial" w:cs="Arial"/>
                <w:b/>
                <w:i/>
                <w:u w:val="single"/>
                <w:lang w:val="nl-NL"/>
              </w:rPr>
            </w:pPr>
          </w:p>
          <w:p w:rsidR="00A1738B" w:rsidRPr="00A1738B" w:rsidRDefault="00A1738B" w:rsidP="00A1738B">
            <w:pPr>
              <w:pStyle w:val="BodyTextFirstIndent"/>
              <w:numPr>
                <w:ilvl w:val="0"/>
                <w:numId w:val="14"/>
              </w:numPr>
              <w:spacing w:after="0"/>
              <w:ind w:left="0" w:right="-5" w:firstLine="720"/>
              <w:jc w:val="both"/>
              <w:rPr>
                <w:rFonts w:ascii="Arial" w:hAnsi="Arial" w:cs="Arial"/>
                <w:b/>
                <w:lang w:val="nl-NL"/>
              </w:rPr>
            </w:pPr>
            <w:r w:rsidRPr="00A1738B">
              <w:rPr>
                <w:rFonts w:ascii="Arial" w:hAnsi="Arial" w:cs="Arial"/>
                <w:b/>
                <w:u w:val="single"/>
                <w:lang w:val="nl-NL"/>
              </w:rPr>
              <w:t>Một số giải pháp lớn nhằm thúc đẩy phát triển kinh tế trong thời gian tới gồm</w:t>
            </w:r>
            <w:r w:rsidRPr="00A1738B">
              <w:rPr>
                <w:rFonts w:ascii="Arial" w:hAnsi="Arial" w:cs="Arial"/>
                <w:b/>
                <w:lang w:val="nl-NL"/>
              </w:rPr>
              <w:t>:</w:t>
            </w:r>
          </w:p>
          <w:p w:rsidR="00A1738B" w:rsidRPr="00A1738B" w:rsidRDefault="00A1738B" w:rsidP="00A1738B">
            <w:pPr>
              <w:pStyle w:val="BodyTextFirstIndent"/>
              <w:spacing w:after="0"/>
              <w:ind w:right="-5" w:firstLine="720"/>
              <w:jc w:val="both"/>
              <w:rPr>
                <w:rFonts w:ascii="Arial" w:hAnsi="Arial" w:cs="Arial"/>
                <w:lang w:val="nl-NL"/>
              </w:rPr>
            </w:pPr>
            <w:r w:rsidRPr="00A1738B">
              <w:rPr>
                <w:rFonts w:ascii="Arial" w:hAnsi="Arial" w:cs="Arial"/>
                <w:i/>
                <w:u w:val="single"/>
                <w:lang w:val="nl-NL"/>
              </w:rPr>
              <w:t>Một là</w:t>
            </w:r>
            <w:r w:rsidRPr="00A1738B">
              <w:rPr>
                <w:rFonts w:ascii="Arial" w:hAnsi="Arial" w:cs="Arial"/>
                <w:lang w:val="nl-NL"/>
              </w:rPr>
              <w:t>, khai thác tốt nhất tiềm năng, lợi thế, tiếp tục đẩy mạnh chuyển dịch cơ cấu kinh tế theo hướng nâng cao chất lượng, hiệu quả và sức cạnh tranh. Chuyển đổi mô hình tăng trưởng kinh tế từ phát triển theo chiều rộng sang phát triển theo chiều sâu, tăng năng suất tổng hợp, tiến bộ khoa học công nghệ, nguồn nhân lực chất lượng cao.</w:t>
            </w:r>
          </w:p>
          <w:p w:rsidR="00A1738B" w:rsidRPr="00A1738B" w:rsidRDefault="00A1738B" w:rsidP="00A1738B">
            <w:pPr>
              <w:pStyle w:val="BodyTextFirstIndent"/>
              <w:spacing w:after="0"/>
              <w:ind w:right="-5" w:firstLine="720"/>
              <w:jc w:val="both"/>
              <w:rPr>
                <w:rFonts w:ascii="Arial" w:hAnsi="Arial" w:cs="Arial"/>
                <w:lang w:val="nl-NL"/>
              </w:rPr>
            </w:pPr>
            <w:r w:rsidRPr="00A1738B">
              <w:rPr>
                <w:rFonts w:ascii="Arial" w:hAnsi="Arial" w:cs="Arial"/>
                <w:i/>
                <w:u w:val="single"/>
                <w:lang w:val="nl-NL"/>
              </w:rPr>
              <w:t>Hai là</w:t>
            </w:r>
            <w:r w:rsidRPr="00A1738B">
              <w:rPr>
                <w:rFonts w:ascii="Arial" w:hAnsi="Arial" w:cs="Arial"/>
                <w:lang w:val="nl-NL"/>
              </w:rPr>
              <w:t xml:space="preserve">, tiếp tục thúc đẩy phát triển 9 nhóm ngành dịch vụ: tài chính tín dụng ngân hàng bảo hiểm; thương mại; vận tải, kho bãi, dịch vụ cảng hậu cần hàng hải và xuất nhập khẩu; bưu chính viễn thông và công nghệ thông tin truyền thông; kinh doanh tài sản bất động sản; dịch vụ thông tin tư vấn, khoa học công nghệ; du lịch; y tế; giáo dục đào tạo. </w:t>
            </w:r>
          </w:p>
          <w:p w:rsidR="00A1738B" w:rsidRPr="00A1738B" w:rsidRDefault="00A1738B" w:rsidP="00A1738B">
            <w:pPr>
              <w:pStyle w:val="BodyTextFirstIndent"/>
              <w:spacing w:after="0"/>
              <w:ind w:right="-5" w:firstLine="720"/>
              <w:jc w:val="both"/>
              <w:rPr>
                <w:rFonts w:ascii="Arial" w:hAnsi="Arial" w:cs="Arial"/>
                <w:lang w:val="nl-NL"/>
              </w:rPr>
            </w:pPr>
            <w:r w:rsidRPr="00A1738B">
              <w:rPr>
                <w:rFonts w:ascii="Arial" w:hAnsi="Arial" w:cs="Arial"/>
                <w:i/>
                <w:u w:val="single"/>
                <w:lang w:val="nl-NL"/>
              </w:rPr>
              <w:t>Ba là</w:t>
            </w:r>
            <w:r w:rsidRPr="00A1738B">
              <w:rPr>
                <w:rFonts w:ascii="Arial" w:hAnsi="Arial" w:cs="Arial"/>
                <w:lang w:val="nl-NL"/>
              </w:rPr>
              <w:t xml:space="preserve">, tiếp tục tập trung phát triển 4 ngành công nghiệp có hàm lượng khoa học công nghệ và giá trị gia tăng cao: cơ khí, điện tử công nghệ thông tin, hóa dược cao su, chế biến tinh lương thực thực phẩm và các ngành công nghệ sinh học, công nghiệp sạch, tiết kiệm năng lượng, công nghiệp phụ trợ. </w:t>
            </w:r>
          </w:p>
          <w:p w:rsidR="00A1738B" w:rsidRPr="00A1738B" w:rsidRDefault="00A1738B" w:rsidP="00A1738B">
            <w:pPr>
              <w:pStyle w:val="BodyTextFirstIndent"/>
              <w:spacing w:after="0"/>
              <w:ind w:right="-5" w:firstLine="720"/>
              <w:jc w:val="both"/>
              <w:rPr>
                <w:rFonts w:ascii="Arial" w:hAnsi="Arial" w:cs="Arial"/>
                <w:lang w:val="nl-NL"/>
              </w:rPr>
            </w:pPr>
            <w:r w:rsidRPr="00A1738B">
              <w:rPr>
                <w:rFonts w:ascii="Arial" w:hAnsi="Arial" w:cs="Arial"/>
                <w:i/>
                <w:u w:val="single"/>
                <w:lang w:val="nl-NL"/>
              </w:rPr>
              <w:lastRenderedPageBreak/>
              <w:t>Bốn là</w:t>
            </w:r>
            <w:r w:rsidRPr="00A1738B">
              <w:rPr>
                <w:rFonts w:ascii="Arial" w:hAnsi="Arial" w:cs="Arial"/>
                <w:lang w:val="nl-NL"/>
              </w:rPr>
              <w:t>, phát triển nông nghiệp đô thị hiện đại, hiệu quả, bền vững; tăng cường ứng dụng công nghệ sinh học, công tác dự báo, tập trung sản xuất giống cây trồng, giống vật nuôi, rau an toàn, cây kiểng, cá kiểng. Tiếp tục đẩy mạnh việc thực hiện chiến lược biển. Chỉ đạo xây dựng mô hình nông thôn mới văn minh, giàu đẹp.</w:t>
            </w:r>
          </w:p>
          <w:p w:rsidR="00A1738B" w:rsidRPr="00A1738B" w:rsidRDefault="00A1738B" w:rsidP="00A1738B">
            <w:pPr>
              <w:pStyle w:val="BodyTextFirstIndent"/>
              <w:spacing w:after="0"/>
              <w:ind w:right="-5" w:firstLine="720"/>
              <w:jc w:val="both"/>
              <w:rPr>
                <w:rFonts w:ascii="Arial" w:hAnsi="Arial" w:cs="Arial"/>
                <w:lang w:val="nl-NL"/>
              </w:rPr>
            </w:pPr>
            <w:r w:rsidRPr="00A1738B">
              <w:rPr>
                <w:rFonts w:ascii="Arial" w:hAnsi="Arial" w:cs="Arial"/>
                <w:i/>
                <w:u w:val="single"/>
                <w:lang w:val="nl-NL"/>
              </w:rPr>
              <w:t>Năm là</w:t>
            </w:r>
            <w:r w:rsidRPr="00A1738B">
              <w:rPr>
                <w:rFonts w:ascii="Arial" w:hAnsi="Arial" w:cs="Arial"/>
                <w:lang w:val="nl-NL"/>
              </w:rPr>
              <w:t xml:space="preserve">, tạo môi trường thuận lợi và bình đẳng để phát triển các thành phần kinh tế; tiếp tục sắp xếp, đổi mới, nâng cao hiệu quả hoạt động doanh nghiệp Nhà nước; bổ sung cơ chế, chính sách hỗ trợ phát triển, nâng cao chất lượng kinh tế tập thể với nòng cốt là các hợp tác xã; tạo điều kiện thuận lợi cho kinh tế tư nhân phát triển; hỗ trợ các doanh nghiệp nhỏ và vừa tiếp cận nguồn vốn, thông tin công nghệ và thị trường. Phát triển đồng bộ 5 loại thị trường chính yếu: tài chính, hàng hóa dịch vụ, công nghệ, bất động sản, lao động; đổi mới, nâng cao vai trò, hiệu lực quản lý Nhà nước trong cơ chế kinh tế thị trường định hướng xã hội chủ nghĩa. Phát huy vai trò của thành phố trong Vùng kinh tế trọng điểm phía Nam. </w:t>
            </w:r>
          </w:p>
          <w:p w:rsidR="00A1738B" w:rsidRPr="00A1738B" w:rsidRDefault="00A1738B" w:rsidP="00A1738B">
            <w:pPr>
              <w:pStyle w:val="BodyTextFirstIndent"/>
              <w:spacing w:after="0"/>
              <w:ind w:right="-5" w:firstLine="720"/>
              <w:jc w:val="both"/>
              <w:rPr>
                <w:rFonts w:ascii="Arial" w:hAnsi="Arial" w:cs="Arial"/>
                <w:lang w:val="nl-NL"/>
              </w:rPr>
            </w:pPr>
            <w:r w:rsidRPr="00A1738B">
              <w:rPr>
                <w:rFonts w:ascii="Arial" w:hAnsi="Arial" w:cs="Arial"/>
                <w:i/>
                <w:u w:val="single"/>
                <w:lang w:val="nl-NL"/>
              </w:rPr>
              <w:t>Sáu là</w:t>
            </w:r>
            <w:r w:rsidRPr="00A1738B">
              <w:rPr>
                <w:rFonts w:ascii="Arial" w:hAnsi="Arial" w:cs="Arial"/>
                <w:lang w:val="nl-NL"/>
              </w:rPr>
              <w:t>, huy động, sử dụng có hiệu quả các nguồn lực, đặc biệt là phát huy đội ngũ trí thức để khoa học công nghệ thực sự là động lực nâng cao chất lượng tăng trưởng; bổ sung cơ chế, chính sách ưu tiên thu hút đầu tư vào công nghiệp công nghệ cao, công nghệ sạch; Phát triển thương mại điện tử; các mô hình phân phối, giao dịch hiện đại vào hoạt động thương mại. Quy hoạch phát triển trung tâm hội chợ triển lãm thương mại có tầm cỡ khu vực.</w:t>
            </w:r>
          </w:p>
          <w:p w:rsidR="00A1738B" w:rsidRPr="00A1738B" w:rsidRDefault="00A1738B" w:rsidP="00A1738B">
            <w:pPr>
              <w:pStyle w:val="BodyTextFirstIndent"/>
              <w:spacing w:after="0"/>
              <w:ind w:right="-5" w:firstLine="720"/>
              <w:jc w:val="both"/>
              <w:rPr>
                <w:rFonts w:ascii="Arial" w:hAnsi="Arial" w:cs="Arial"/>
                <w:lang w:val="nl-NL"/>
              </w:rPr>
            </w:pPr>
            <w:r w:rsidRPr="00A1738B">
              <w:rPr>
                <w:rFonts w:ascii="Arial" w:hAnsi="Arial" w:cs="Arial"/>
                <w:i/>
                <w:u w:val="single"/>
                <w:lang w:val="nl-NL"/>
              </w:rPr>
              <w:t>Bảy là</w:t>
            </w:r>
            <w:r w:rsidRPr="00A1738B">
              <w:rPr>
                <w:rFonts w:ascii="Arial" w:hAnsi="Arial" w:cs="Arial"/>
                <w:u w:val="single"/>
                <w:lang w:val="nl-NL"/>
              </w:rPr>
              <w:t>,</w:t>
            </w:r>
            <w:r w:rsidRPr="00A1738B">
              <w:rPr>
                <w:rFonts w:ascii="Arial" w:hAnsi="Arial" w:cs="Arial"/>
                <w:lang w:val="nl-NL"/>
              </w:rPr>
              <w:t xml:space="preserve"> tập trung xây dựng, tạo bước đột phá về hệ thống kết cấu hạ tầng. Đổi mới, nâng cao chất lượng, hiệu lực, hiệu quả công tác quy hoạch, thiết kế đô thị, quản lý quy hoạch kiến trúc, quy hoạch xây dựng nông thôn mới, quản lý đô thị. Nâng cao chất lượng các dịch vụ đô thị theo hướng xã hội hóa.</w:t>
            </w:r>
          </w:p>
          <w:p w:rsidR="00A1738B" w:rsidRPr="00A1738B" w:rsidRDefault="00A1738B" w:rsidP="00A1738B">
            <w:pPr>
              <w:pStyle w:val="BodyTextFirstIndent"/>
              <w:spacing w:after="0"/>
              <w:ind w:right="-5" w:firstLine="720"/>
              <w:jc w:val="both"/>
              <w:rPr>
                <w:rFonts w:ascii="Arial" w:hAnsi="Arial" w:cs="Arial"/>
                <w:lang w:val="nl-NL"/>
              </w:rPr>
            </w:pPr>
            <w:r w:rsidRPr="00A1738B">
              <w:rPr>
                <w:rFonts w:ascii="Arial" w:hAnsi="Arial" w:cs="Arial"/>
                <w:i/>
                <w:u w:val="single"/>
                <w:lang w:val="nl-NL"/>
              </w:rPr>
              <w:t>Tám là</w:t>
            </w:r>
            <w:r w:rsidRPr="00A1738B">
              <w:rPr>
                <w:rFonts w:ascii="Arial" w:hAnsi="Arial" w:cs="Arial"/>
                <w:lang w:val="nl-NL"/>
              </w:rPr>
              <w:t>, đổi mới mạnh mẽ cơ chế quản lý, tổ chức, hoạt động khoa học công nghệ, gắn kết giữa các cơ sở nghiên cứu, đào tạo và sản xuất kinh doanh. Tăng cường nghiên cứu, ứng dụng và chuyển giao công nghệ. Tăng đầu tư để phát triển khoa học công nghệ, đào tạo nguồn nhân lực chất lượng cao và xây dựng những trung tâm khoa học công nghệ tiêu biểu. Có chính sách bồi dưỡng, thu hút, trọng dụng các chuyên gia khoa học công nghệ trong và ngoài nước.</w:t>
            </w:r>
          </w:p>
          <w:p w:rsidR="00A1738B" w:rsidRDefault="00A1738B" w:rsidP="00A1738B">
            <w:pPr>
              <w:rPr>
                <w:rFonts w:ascii="Arial" w:hAnsi="Arial" w:cs="Arial"/>
                <w:lang w:val="en-US"/>
              </w:rPr>
            </w:pPr>
          </w:p>
          <w:tbl>
            <w:tblPr>
              <w:tblW w:w="5000" w:type="pct"/>
              <w:tblCellSpacing w:w="0" w:type="dxa"/>
              <w:shd w:val="clear" w:color="auto" w:fill="F8F8F8"/>
              <w:tblCellMar>
                <w:left w:w="0" w:type="dxa"/>
                <w:right w:w="0" w:type="dxa"/>
              </w:tblCellMar>
              <w:tblLook w:val="04A0" w:firstRow="1" w:lastRow="0" w:firstColumn="1" w:lastColumn="0" w:noHBand="0" w:noVBand="1"/>
            </w:tblPr>
            <w:tblGrid>
              <w:gridCol w:w="9323"/>
            </w:tblGrid>
            <w:tr w:rsidR="00B6413B" w:rsidRPr="00B6413B" w:rsidTr="00B6413B">
              <w:trPr>
                <w:tblCellSpacing w:w="0" w:type="dxa"/>
              </w:trPr>
              <w:tc>
                <w:tcPr>
                  <w:tcW w:w="0" w:type="auto"/>
                  <w:shd w:val="clear" w:color="auto" w:fill="F8F8F8"/>
                  <w:vAlign w:val="center"/>
                  <w:hideMark/>
                </w:tcPr>
                <w:p w:rsidR="00B6413B" w:rsidRPr="00B6413B" w:rsidRDefault="00B6413B" w:rsidP="00B6413B">
                  <w:pPr>
                    <w:framePr w:hSpace="180" w:wrap="around" w:vAnchor="page" w:hAnchor="margin" w:y="2771"/>
                    <w:spacing w:after="0" w:line="240" w:lineRule="auto"/>
                    <w:jc w:val="both"/>
                    <w:rPr>
                      <w:rFonts w:ascii="Arial" w:eastAsia="Times New Roman" w:hAnsi="Arial" w:cs="Arial"/>
                      <w:i/>
                      <w:color w:val="333333"/>
                      <w:sz w:val="24"/>
                      <w:szCs w:val="18"/>
                    </w:rPr>
                  </w:pPr>
                  <w:r w:rsidRPr="00B6413B">
                    <w:rPr>
                      <w:rFonts w:ascii="Arial" w:eastAsia="Times New Roman" w:hAnsi="Arial" w:cs="Arial"/>
                      <w:b/>
                      <w:bCs/>
                      <w:i/>
                      <w:color w:val="333333"/>
                      <w:sz w:val="24"/>
                      <w:szCs w:val="18"/>
                    </w:rPr>
                    <w:t>Sáng 31-3</w:t>
                  </w:r>
                  <w:r w:rsidR="00885E45" w:rsidRPr="00252FD1">
                    <w:rPr>
                      <w:rFonts w:ascii="Arial" w:eastAsia="Times New Roman" w:hAnsi="Arial" w:cs="Arial"/>
                      <w:b/>
                      <w:bCs/>
                      <w:i/>
                      <w:color w:val="333333"/>
                      <w:sz w:val="24"/>
                      <w:szCs w:val="18"/>
                    </w:rPr>
                    <w:t>-2017</w:t>
                  </w:r>
                  <w:r w:rsidRPr="00B6413B">
                    <w:rPr>
                      <w:rFonts w:ascii="Arial" w:eastAsia="Times New Roman" w:hAnsi="Arial" w:cs="Arial"/>
                      <w:b/>
                      <w:bCs/>
                      <w:i/>
                      <w:color w:val="333333"/>
                      <w:sz w:val="24"/>
                      <w:szCs w:val="18"/>
                    </w:rPr>
                    <w:t>, UBND TPHCM tổ chức phiên họp về tình hình kinh tế - văn hóa - xã hội, quốc phòng - an ninh và thu chi ngân sách quý I, phương hướng nhiệm vụ trọng tâm quý II năm 2017. Chủ tịch UBND TPHCM Nguyễn Thành Phong chủ trì phiên họp.</w:t>
                  </w:r>
                </w:p>
              </w:tc>
            </w:tr>
            <w:tr w:rsidR="00B6413B" w:rsidRPr="00B6413B" w:rsidTr="00B6413B">
              <w:trPr>
                <w:tblCellSpacing w:w="0" w:type="dxa"/>
              </w:trPr>
              <w:tc>
                <w:tcPr>
                  <w:tcW w:w="0" w:type="auto"/>
                  <w:shd w:val="clear" w:color="auto" w:fill="F8F8F8"/>
                  <w:vAlign w:val="center"/>
                  <w:hideMark/>
                </w:tcPr>
                <w:p w:rsidR="00B6413B" w:rsidRPr="00B6413B" w:rsidRDefault="00B6413B" w:rsidP="00B6413B">
                  <w:pPr>
                    <w:framePr w:hSpace="180" w:wrap="around" w:vAnchor="page" w:hAnchor="margin" w:y="2771"/>
                    <w:spacing w:after="0" w:line="240" w:lineRule="auto"/>
                    <w:jc w:val="both"/>
                    <w:rPr>
                      <w:rFonts w:ascii="Arial" w:eastAsia="Times New Roman" w:hAnsi="Arial" w:cs="Arial"/>
                      <w:i/>
                      <w:color w:val="333333"/>
                      <w:sz w:val="24"/>
                      <w:szCs w:val="18"/>
                    </w:rPr>
                  </w:pPr>
                  <w:r w:rsidRPr="00B6413B">
                    <w:rPr>
                      <w:rFonts w:ascii="Arial" w:eastAsia="Times New Roman" w:hAnsi="Arial" w:cs="Arial"/>
                      <w:i/>
                      <w:color w:val="333333"/>
                      <w:sz w:val="24"/>
                      <w:szCs w:val="20"/>
                    </w:rPr>
                    <w:br/>
                    <w:t>Báo cáo tại phiên họp cho thấy, qua 3 tháng đầu năm, kinh tế Thành phố tiếp tục tăng trưởng, cao hơn so với cùng kỳ, các nhân tố đầu vào của sản xuất có chuyển biến, công tác chỉ đạo hỗ trợ doanh nghiệp được tăng cường, các lĩnh vực dịch vụ, công nghiệp, nông nghiệp đã đạt kết quả.</w:t>
                  </w:r>
                </w:p>
                <w:p w:rsidR="00B6413B" w:rsidRPr="00B6413B" w:rsidRDefault="00B6413B" w:rsidP="00B6413B">
                  <w:pPr>
                    <w:framePr w:hSpace="180" w:wrap="around" w:vAnchor="page" w:hAnchor="margin" w:y="2771"/>
                    <w:spacing w:after="0" w:line="240" w:lineRule="auto"/>
                    <w:jc w:val="both"/>
                    <w:rPr>
                      <w:rFonts w:ascii="Arial" w:eastAsia="Times New Roman" w:hAnsi="Arial" w:cs="Arial"/>
                      <w:i/>
                      <w:color w:val="333333"/>
                      <w:sz w:val="24"/>
                      <w:szCs w:val="18"/>
                    </w:rPr>
                  </w:pPr>
                  <w:r w:rsidRPr="00B6413B">
                    <w:rPr>
                      <w:rFonts w:ascii="Arial" w:eastAsia="Times New Roman" w:hAnsi="Arial" w:cs="Arial"/>
                      <w:i/>
                      <w:color w:val="333333"/>
                      <w:sz w:val="24"/>
                      <w:szCs w:val="20"/>
                    </w:rPr>
                    <w:t> </w:t>
                  </w:r>
                </w:p>
                <w:p w:rsidR="00B6413B" w:rsidRPr="00B6413B" w:rsidRDefault="00B6413B" w:rsidP="00B6413B">
                  <w:pPr>
                    <w:framePr w:hSpace="180" w:wrap="around" w:vAnchor="page" w:hAnchor="margin" w:y="2771"/>
                    <w:spacing w:after="0" w:line="240" w:lineRule="auto"/>
                    <w:jc w:val="both"/>
                    <w:rPr>
                      <w:rFonts w:ascii="Arial" w:eastAsia="Times New Roman" w:hAnsi="Arial" w:cs="Arial"/>
                      <w:i/>
                      <w:color w:val="333333"/>
                      <w:sz w:val="24"/>
                      <w:szCs w:val="20"/>
                    </w:rPr>
                  </w:pPr>
                  <w:r w:rsidRPr="00B6413B">
                    <w:rPr>
                      <w:rFonts w:ascii="Arial" w:eastAsia="Times New Roman" w:hAnsi="Arial" w:cs="Arial"/>
                      <w:i/>
                      <w:color w:val="333333"/>
                      <w:sz w:val="24"/>
                      <w:szCs w:val="20"/>
                    </w:rPr>
                    <w:t>Cụ thể, tổng sản phẩm nội địa (GRDP) trên địa bàn thành phố 3 tháng đầu năm</w:t>
                  </w:r>
                  <w:r w:rsidRPr="00252FD1">
                    <w:rPr>
                      <w:rFonts w:ascii="Arial" w:eastAsia="Times New Roman" w:hAnsi="Arial" w:cs="Arial"/>
                      <w:i/>
                      <w:color w:val="333333"/>
                      <w:sz w:val="24"/>
                      <w:szCs w:val="20"/>
                    </w:rPr>
                    <w:t> </w:t>
                  </w:r>
                  <w:r w:rsidRPr="00B6413B">
                    <w:rPr>
                      <w:rFonts w:ascii="Arial" w:eastAsia="Times New Roman" w:hAnsi="Arial" w:cs="Arial"/>
                      <w:i/>
                      <w:color w:val="333333"/>
                      <w:sz w:val="24"/>
                      <w:szCs w:val="20"/>
                    </w:rPr>
                    <w:t>2017</w:t>
                  </w:r>
                  <w:r w:rsidRPr="00252FD1">
                    <w:rPr>
                      <w:rFonts w:ascii="Arial" w:eastAsia="Times New Roman" w:hAnsi="Arial" w:cs="Arial"/>
                      <w:i/>
                      <w:color w:val="333333"/>
                      <w:sz w:val="24"/>
                      <w:szCs w:val="20"/>
                    </w:rPr>
                    <w:t> </w:t>
                  </w:r>
                  <w:r w:rsidRPr="00B6413B">
                    <w:rPr>
                      <w:rFonts w:ascii="Arial" w:eastAsia="Times New Roman" w:hAnsi="Arial" w:cs="Arial"/>
                      <w:i/>
                      <w:color w:val="333333"/>
                      <w:sz w:val="24"/>
                      <w:szCs w:val="20"/>
                      <w:lang w:val="vi-VN"/>
                    </w:rPr>
                    <w:t>ước đạt 235.932 tỷ đồng, tăng 7,46% so với cùng kỳ (cùng kỳ tăng 7,08%).</w:t>
                  </w:r>
                  <w:r w:rsidRPr="00252FD1">
                    <w:rPr>
                      <w:rFonts w:ascii="Arial" w:eastAsia="Times New Roman" w:hAnsi="Arial" w:cs="Arial"/>
                      <w:i/>
                      <w:color w:val="333333"/>
                      <w:sz w:val="24"/>
                      <w:szCs w:val="20"/>
                      <w:lang w:val="vi-VN"/>
                    </w:rPr>
                    <w:t> </w:t>
                  </w:r>
                  <w:r w:rsidRPr="00B6413B">
                    <w:rPr>
                      <w:rFonts w:ascii="Arial" w:eastAsia="Times New Roman" w:hAnsi="Arial" w:cs="Arial"/>
                      <w:i/>
                      <w:color w:val="333333"/>
                      <w:sz w:val="24"/>
                      <w:szCs w:val="20"/>
                      <w:lang w:val="vi-VN"/>
                    </w:rPr>
                    <w:t>Về cơ cấu ngành trong GRDP, khu vực dịch vụ chiếm tỷ trọng 58,2%,</w:t>
                  </w:r>
                  <w:r w:rsidRPr="00252FD1">
                    <w:rPr>
                      <w:rFonts w:ascii="Arial" w:eastAsia="Times New Roman" w:hAnsi="Arial" w:cs="Arial"/>
                      <w:i/>
                      <w:color w:val="333333"/>
                      <w:sz w:val="24"/>
                      <w:szCs w:val="20"/>
                      <w:lang w:val="vi-VN"/>
                    </w:rPr>
                    <w:t> </w:t>
                  </w:r>
                  <w:r w:rsidRPr="00B6413B">
                    <w:rPr>
                      <w:rFonts w:ascii="Arial" w:eastAsia="Times New Roman" w:hAnsi="Arial" w:cs="Arial"/>
                      <w:i/>
                      <w:color w:val="333333"/>
                      <w:sz w:val="24"/>
                      <w:szCs w:val="20"/>
                    </w:rPr>
                    <w:t>khu vực</w:t>
                  </w:r>
                  <w:r w:rsidRPr="00252FD1">
                    <w:rPr>
                      <w:rFonts w:ascii="Arial" w:eastAsia="Times New Roman" w:hAnsi="Arial" w:cs="Arial"/>
                      <w:i/>
                      <w:color w:val="333333"/>
                      <w:sz w:val="24"/>
                      <w:szCs w:val="20"/>
                    </w:rPr>
                    <w:t> </w:t>
                  </w:r>
                  <w:r w:rsidRPr="00B6413B">
                    <w:rPr>
                      <w:rFonts w:ascii="Arial" w:eastAsia="Times New Roman" w:hAnsi="Arial" w:cs="Arial"/>
                      <w:i/>
                      <w:color w:val="333333"/>
                      <w:sz w:val="24"/>
                      <w:szCs w:val="20"/>
                      <w:lang w:val="vi-VN"/>
                    </w:rPr>
                    <w:t>công nghiệp và xây dựng chiếm 26,9%, khu vực nông nghiệp chiếm 0,8%.</w:t>
                  </w:r>
                </w:p>
                <w:p w:rsidR="00B6413B" w:rsidRPr="00B6413B" w:rsidRDefault="00B6413B" w:rsidP="00B6413B">
                  <w:pPr>
                    <w:framePr w:hSpace="180" w:wrap="around" w:vAnchor="page" w:hAnchor="margin" w:y="2771"/>
                    <w:spacing w:after="0" w:line="240" w:lineRule="auto"/>
                    <w:jc w:val="both"/>
                    <w:rPr>
                      <w:rFonts w:ascii="Arial" w:eastAsia="Times New Roman" w:hAnsi="Arial" w:cs="Arial"/>
                      <w:i/>
                      <w:color w:val="333333"/>
                      <w:sz w:val="24"/>
                      <w:szCs w:val="18"/>
                    </w:rPr>
                  </w:pPr>
                  <w:r w:rsidRPr="00B6413B">
                    <w:rPr>
                      <w:rFonts w:ascii="Arial" w:eastAsia="Times New Roman" w:hAnsi="Arial" w:cs="Arial"/>
                      <w:i/>
                      <w:color w:val="333333"/>
                      <w:sz w:val="24"/>
                      <w:szCs w:val="20"/>
                    </w:rPr>
                    <w:t>  </w:t>
                  </w:r>
                </w:p>
                <w:p w:rsidR="00B6413B" w:rsidRPr="00B6413B" w:rsidRDefault="00B6413B" w:rsidP="00B6413B">
                  <w:pPr>
                    <w:framePr w:hSpace="180" w:wrap="around" w:vAnchor="page" w:hAnchor="margin" w:y="2771"/>
                    <w:spacing w:after="0" w:line="240" w:lineRule="auto"/>
                    <w:jc w:val="both"/>
                    <w:rPr>
                      <w:rFonts w:ascii="Arial" w:eastAsia="Times New Roman" w:hAnsi="Arial" w:cs="Arial"/>
                      <w:i/>
                      <w:color w:val="333333"/>
                      <w:sz w:val="24"/>
                      <w:szCs w:val="20"/>
                    </w:rPr>
                  </w:pPr>
                  <w:r w:rsidRPr="00B6413B">
                    <w:rPr>
                      <w:rFonts w:ascii="Arial" w:eastAsia="Times New Roman" w:hAnsi="Arial" w:cs="Arial"/>
                      <w:i/>
                      <w:color w:val="333333"/>
                      <w:sz w:val="24"/>
                      <w:szCs w:val="20"/>
                      <w:lang w:val="vi-VN"/>
                    </w:rPr>
                    <w:t>Tổng mức bán lẻ hàng hóa và doanh thu dịch vụ trong tháng ước đạt khoảng 73.144 tỷ đồng, tăng 1,0% so với tháng trước và tăng 11,5% so với cùng kỳ</w:t>
                  </w:r>
                  <w:r w:rsidRPr="00B6413B">
                    <w:rPr>
                      <w:rFonts w:ascii="Arial" w:eastAsia="Times New Roman" w:hAnsi="Arial" w:cs="Arial"/>
                      <w:i/>
                      <w:color w:val="333333"/>
                      <w:sz w:val="24"/>
                      <w:szCs w:val="20"/>
                    </w:rPr>
                    <w:t>; tính chung 3 tháng đầu năm ước đạt 227.541 tỷ đồng, tăng 12% so với cùng kỳ.</w:t>
                  </w:r>
                </w:p>
                <w:p w:rsidR="00B6413B" w:rsidRPr="00B6413B" w:rsidRDefault="00B6413B" w:rsidP="00B6413B">
                  <w:pPr>
                    <w:framePr w:hSpace="180" w:wrap="around" w:vAnchor="page" w:hAnchor="margin" w:y="2771"/>
                    <w:spacing w:after="0" w:line="240" w:lineRule="auto"/>
                    <w:jc w:val="both"/>
                    <w:rPr>
                      <w:rFonts w:ascii="Arial" w:eastAsia="Times New Roman" w:hAnsi="Arial" w:cs="Arial"/>
                      <w:i/>
                      <w:color w:val="333333"/>
                      <w:sz w:val="24"/>
                      <w:szCs w:val="18"/>
                    </w:rPr>
                  </w:pPr>
                  <w:r w:rsidRPr="00B6413B">
                    <w:rPr>
                      <w:rFonts w:ascii="Arial" w:eastAsia="Times New Roman" w:hAnsi="Arial" w:cs="Arial"/>
                      <w:i/>
                      <w:color w:val="333333"/>
                      <w:sz w:val="24"/>
                      <w:szCs w:val="20"/>
                    </w:rPr>
                    <w:t>  </w:t>
                  </w:r>
                </w:p>
                <w:p w:rsidR="00B6413B" w:rsidRPr="00B6413B" w:rsidRDefault="00B6413B" w:rsidP="00B6413B">
                  <w:pPr>
                    <w:framePr w:hSpace="180" w:wrap="around" w:vAnchor="page" w:hAnchor="margin" w:y="2771"/>
                    <w:spacing w:after="0" w:line="240" w:lineRule="auto"/>
                    <w:jc w:val="both"/>
                    <w:rPr>
                      <w:rFonts w:ascii="Arial" w:eastAsia="Times New Roman" w:hAnsi="Arial" w:cs="Arial"/>
                      <w:i/>
                      <w:color w:val="333333"/>
                      <w:sz w:val="24"/>
                      <w:szCs w:val="20"/>
                    </w:rPr>
                  </w:pPr>
                  <w:r w:rsidRPr="00B6413B">
                    <w:rPr>
                      <w:rFonts w:ascii="Arial" w:eastAsia="Times New Roman" w:hAnsi="Arial" w:cs="Arial"/>
                      <w:i/>
                      <w:color w:val="333333"/>
                      <w:sz w:val="24"/>
                      <w:szCs w:val="20"/>
                      <w:lang w:val="vi-VN"/>
                    </w:rPr>
                    <w:t>Tổng kim ngạch xuất khẩu hàng hóa của doanh nghiệp Thành phố 3 tháng đầu năm ước đạt 7,7 tỷ USD, tăng 1</w:t>
                  </w:r>
                  <w:r w:rsidRPr="00B6413B">
                    <w:rPr>
                      <w:rFonts w:ascii="Arial" w:eastAsia="Times New Roman" w:hAnsi="Arial" w:cs="Arial"/>
                      <w:i/>
                      <w:color w:val="333333"/>
                      <w:sz w:val="24"/>
                      <w:szCs w:val="20"/>
                    </w:rPr>
                    <w:t>0</w:t>
                  </w:r>
                  <w:r w:rsidRPr="00B6413B">
                    <w:rPr>
                      <w:rFonts w:ascii="Arial" w:eastAsia="Times New Roman" w:hAnsi="Arial" w:cs="Arial"/>
                      <w:i/>
                      <w:color w:val="333333"/>
                      <w:sz w:val="24"/>
                      <w:szCs w:val="20"/>
                      <w:lang w:val="vi-VN"/>
                    </w:rPr>
                    <w:t>,6% so với cùng kỳ</w:t>
                  </w:r>
                  <w:r w:rsidRPr="00B6413B">
                    <w:rPr>
                      <w:rFonts w:ascii="Arial" w:eastAsia="Times New Roman" w:hAnsi="Arial" w:cs="Arial"/>
                      <w:i/>
                      <w:color w:val="333333"/>
                      <w:sz w:val="24"/>
                      <w:szCs w:val="20"/>
                    </w:rPr>
                    <w:t>; n</w:t>
                  </w:r>
                  <w:r w:rsidRPr="00B6413B">
                    <w:rPr>
                      <w:rFonts w:ascii="Arial" w:eastAsia="Times New Roman" w:hAnsi="Arial" w:cs="Arial"/>
                      <w:i/>
                      <w:color w:val="333333"/>
                      <w:sz w:val="24"/>
                      <w:szCs w:val="20"/>
                      <w:lang w:val="vi-VN"/>
                    </w:rPr>
                    <w:t>ếu không tính giá trị dầu thô,</w:t>
                  </w:r>
                  <w:r w:rsidRPr="00252FD1">
                    <w:rPr>
                      <w:rFonts w:ascii="Arial" w:eastAsia="Times New Roman" w:hAnsi="Arial" w:cs="Arial"/>
                      <w:i/>
                      <w:color w:val="333333"/>
                      <w:sz w:val="24"/>
                      <w:szCs w:val="20"/>
                    </w:rPr>
                    <w:t> </w:t>
                  </w:r>
                  <w:r w:rsidRPr="00B6413B">
                    <w:rPr>
                      <w:rFonts w:ascii="Arial" w:eastAsia="Times New Roman" w:hAnsi="Arial" w:cs="Arial"/>
                      <w:i/>
                      <w:color w:val="333333"/>
                      <w:sz w:val="24"/>
                      <w:szCs w:val="20"/>
                    </w:rPr>
                    <w:t>kim ngạch</w:t>
                  </w:r>
                  <w:r w:rsidRPr="00252FD1">
                    <w:rPr>
                      <w:rFonts w:ascii="Arial" w:eastAsia="Times New Roman" w:hAnsi="Arial" w:cs="Arial"/>
                      <w:i/>
                      <w:color w:val="333333"/>
                      <w:sz w:val="24"/>
                      <w:szCs w:val="20"/>
                    </w:rPr>
                    <w:t> </w:t>
                  </w:r>
                  <w:r w:rsidRPr="00B6413B">
                    <w:rPr>
                      <w:rFonts w:ascii="Arial" w:eastAsia="Times New Roman" w:hAnsi="Arial" w:cs="Arial"/>
                      <w:i/>
                      <w:color w:val="333333"/>
                      <w:sz w:val="24"/>
                      <w:szCs w:val="20"/>
                    </w:rPr>
                    <w:t>ước đạt 7 tỷ USD, tăng 9,8%.</w:t>
                  </w:r>
                </w:p>
                <w:p w:rsidR="00B6413B" w:rsidRPr="00B6413B" w:rsidRDefault="00B6413B" w:rsidP="00B6413B">
                  <w:pPr>
                    <w:framePr w:hSpace="180" w:wrap="around" w:vAnchor="page" w:hAnchor="margin" w:y="2771"/>
                    <w:spacing w:after="0" w:line="240" w:lineRule="auto"/>
                    <w:jc w:val="both"/>
                    <w:rPr>
                      <w:rFonts w:ascii="Arial" w:eastAsia="Times New Roman" w:hAnsi="Arial" w:cs="Arial"/>
                      <w:i/>
                      <w:color w:val="333333"/>
                      <w:sz w:val="24"/>
                      <w:szCs w:val="18"/>
                    </w:rPr>
                  </w:pPr>
                  <w:r w:rsidRPr="00B6413B">
                    <w:rPr>
                      <w:rFonts w:ascii="Arial" w:eastAsia="Times New Roman" w:hAnsi="Arial" w:cs="Arial"/>
                      <w:i/>
                      <w:color w:val="333333"/>
                      <w:sz w:val="24"/>
                      <w:szCs w:val="20"/>
                    </w:rPr>
                    <w:t>  </w:t>
                  </w:r>
                </w:p>
                <w:p w:rsidR="00B6413B" w:rsidRPr="00B6413B" w:rsidRDefault="00B6413B" w:rsidP="00B6413B">
                  <w:pPr>
                    <w:framePr w:hSpace="180" w:wrap="around" w:vAnchor="page" w:hAnchor="margin" w:y="2771"/>
                    <w:spacing w:after="0" w:line="240" w:lineRule="auto"/>
                    <w:jc w:val="both"/>
                    <w:rPr>
                      <w:rFonts w:ascii="Arial" w:eastAsia="Times New Roman" w:hAnsi="Arial" w:cs="Arial"/>
                      <w:i/>
                      <w:color w:val="333333"/>
                      <w:sz w:val="24"/>
                      <w:szCs w:val="20"/>
                    </w:rPr>
                  </w:pPr>
                  <w:r w:rsidRPr="00B6413B">
                    <w:rPr>
                      <w:rFonts w:ascii="Arial" w:eastAsia="Times New Roman" w:hAnsi="Arial" w:cs="Arial"/>
                      <w:i/>
                      <w:color w:val="333333"/>
                      <w:sz w:val="24"/>
                      <w:szCs w:val="20"/>
                      <w:lang w:val="vi-VN"/>
                    </w:rPr>
                    <w:lastRenderedPageBreak/>
                    <w:t>Kim ngạch nhập khẩu hàng hóa trên địa bàn trong 3 tháng ước đạt 9,5 tỷ USD,</w:t>
                  </w:r>
                  <w:r w:rsidRPr="00252FD1">
                    <w:rPr>
                      <w:rFonts w:ascii="Arial" w:eastAsia="Times New Roman" w:hAnsi="Arial" w:cs="Arial"/>
                      <w:i/>
                      <w:color w:val="333333"/>
                      <w:sz w:val="24"/>
                      <w:szCs w:val="20"/>
                      <w:lang w:val="vi-VN"/>
                    </w:rPr>
                    <w:t> </w:t>
                  </w:r>
                  <w:r w:rsidRPr="00B6413B">
                    <w:rPr>
                      <w:rFonts w:ascii="Arial" w:eastAsia="Times New Roman" w:hAnsi="Arial" w:cs="Arial"/>
                      <w:i/>
                      <w:color w:val="333333"/>
                      <w:spacing w:val="-4"/>
                      <w:sz w:val="24"/>
                      <w:szCs w:val="20"/>
                      <w:lang w:val="vi-VN"/>
                    </w:rPr>
                    <w:t>tăng 19,8%</w:t>
                  </w:r>
                  <w:r w:rsidRPr="00252FD1">
                    <w:rPr>
                      <w:rFonts w:ascii="Arial" w:eastAsia="Times New Roman" w:hAnsi="Arial" w:cs="Arial"/>
                      <w:i/>
                      <w:color w:val="333333"/>
                      <w:spacing w:val="-4"/>
                      <w:sz w:val="24"/>
                      <w:szCs w:val="20"/>
                      <w:lang w:val="vi-VN"/>
                    </w:rPr>
                    <w:t> </w:t>
                  </w:r>
                  <w:r w:rsidRPr="00B6413B">
                    <w:rPr>
                      <w:rFonts w:ascii="Arial" w:eastAsia="Times New Roman" w:hAnsi="Arial" w:cs="Arial"/>
                      <w:i/>
                      <w:color w:val="333333"/>
                      <w:sz w:val="24"/>
                      <w:szCs w:val="20"/>
                      <w:lang w:val="vi-VN"/>
                    </w:rPr>
                    <w:t>so với cùng kỳ. Ngành hàng nhập khẩu tăng chủ yếu là trang thiết bị, nguyên vật liệu cho sản xuất như: máy vi tính, sản phẩm điện tử và linh kiện; chất dẻo nguyên liệu, sắt thép các loại; linh kiện, phụ tùng ô tô...</w:t>
                  </w:r>
                </w:p>
                <w:p w:rsidR="00B6413B" w:rsidRPr="00B6413B" w:rsidRDefault="00B6413B" w:rsidP="00B6413B">
                  <w:pPr>
                    <w:framePr w:hSpace="180" w:wrap="around" w:vAnchor="page" w:hAnchor="margin" w:y="2771"/>
                    <w:spacing w:after="0" w:line="240" w:lineRule="auto"/>
                    <w:jc w:val="both"/>
                    <w:rPr>
                      <w:rFonts w:ascii="Arial" w:eastAsia="Times New Roman" w:hAnsi="Arial" w:cs="Arial"/>
                      <w:i/>
                      <w:color w:val="333333"/>
                      <w:sz w:val="24"/>
                      <w:szCs w:val="18"/>
                    </w:rPr>
                  </w:pPr>
                  <w:r w:rsidRPr="00B6413B">
                    <w:rPr>
                      <w:rFonts w:ascii="Arial" w:eastAsia="Times New Roman" w:hAnsi="Arial" w:cs="Arial"/>
                      <w:i/>
                      <w:color w:val="333333"/>
                      <w:sz w:val="24"/>
                      <w:szCs w:val="20"/>
                    </w:rPr>
                    <w:t> </w:t>
                  </w:r>
                  <w:r w:rsidRPr="00B6413B">
                    <w:rPr>
                      <w:rFonts w:ascii="Arial" w:eastAsia="Times New Roman" w:hAnsi="Arial" w:cs="Arial"/>
                      <w:i/>
                      <w:color w:val="333333"/>
                      <w:sz w:val="24"/>
                      <w:szCs w:val="18"/>
                    </w:rPr>
                    <w:t> </w:t>
                  </w:r>
                </w:p>
                <w:p w:rsidR="00B6413B" w:rsidRPr="00B6413B" w:rsidRDefault="00B6413B" w:rsidP="00B6413B">
                  <w:pPr>
                    <w:framePr w:hSpace="180" w:wrap="around" w:vAnchor="page" w:hAnchor="margin" w:y="2771"/>
                    <w:spacing w:after="0" w:line="240" w:lineRule="auto"/>
                    <w:jc w:val="both"/>
                    <w:rPr>
                      <w:rFonts w:ascii="Arial" w:eastAsia="Times New Roman" w:hAnsi="Arial" w:cs="Arial"/>
                      <w:i/>
                      <w:color w:val="333333"/>
                      <w:sz w:val="24"/>
                      <w:szCs w:val="20"/>
                    </w:rPr>
                  </w:pPr>
                  <w:r w:rsidRPr="00B6413B">
                    <w:rPr>
                      <w:rFonts w:ascii="Arial" w:eastAsia="Times New Roman" w:hAnsi="Arial" w:cs="Arial"/>
                      <w:i/>
                      <w:color w:val="333333"/>
                      <w:sz w:val="24"/>
                      <w:szCs w:val="20"/>
                    </w:rPr>
                    <w:t>Vốn đầu tư toàn xã hội cho phát triển tăng 7,8%, lượng doanh nghiệp đăng ký thành lập mới tăng 61,7% về vốn, đầu tư nước ngoài tăng 56,7%. Huy động vốn qua ngân hàng tăng 11,1%, dư nợ cho vay tăng 19,5%; quy mô nguồn lực lao động được nâng cao đáp ứng cho nhu cầu sản xuất; kết quả các chương trình hỗ trợ doanh nghiệp được phát huy, môi trường kinh doanh, môi trường đầu tư được cải thiện, làm tăng niềm tin của doanh nghiệp và nhà đầu tư vào tiềm năng phát triển kinh tế của Thành phố.</w:t>
                  </w:r>
                </w:p>
              </w:tc>
            </w:tr>
          </w:tbl>
          <w:p w:rsidR="00B6413B" w:rsidRPr="00A1738B" w:rsidRDefault="00B6413B" w:rsidP="00A1738B">
            <w:pPr>
              <w:rPr>
                <w:rFonts w:ascii="Arial" w:hAnsi="Arial" w:cs="Arial"/>
                <w:lang w:val="en-US"/>
              </w:rPr>
            </w:pPr>
          </w:p>
          <w:p w:rsidR="00BA09F8" w:rsidRPr="00A1738B" w:rsidRDefault="00BA09F8" w:rsidP="00A1738B">
            <w:pPr>
              <w:rPr>
                <w:rFonts w:ascii="Arial" w:hAnsi="Arial" w:cs="Arial"/>
                <w:b/>
              </w:rPr>
            </w:pPr>
            <w:r w:rsidRPr="00A1738B">
              <w:rPr>
                <w:rFonts w:ascii="Arial" w:hAnsi="Arial" w:cs="Arial"/>
                <w:b/>
              </w:rPr>
              <w:t>C. Liên hệ bản thân, cơ quan đơn vị:</w:t>
            </w:r>
          </w:p>
          <w:p w:rsidR="002D0200" w:rsidRPr="00A1738B" w:rsidRDefault="002D0200" w:rsidP="00A1738B">
            <w:pPr>
              <w:rPr>
                <w:rFonts w:ascii="Arial" w:hAnsi="Arial" w:cs="Arial"/>
              </w:rPr>
            </w:pPr>
            <w:r w:rsidRPr="00A1738B">
              <w:rPr>
                <w:rFonts w:ascii="Arial" w:hAnsi="Arial" w:cs="Arial"/>
              </w:rPr>
              <w:tab/>
              <w:t>Nhận thức rõ vai trò đầu tàu trong phát triển kinh tế. Trường CĐKT Lý Tự Trọng luôn tìm cách  đổi mới chính mình, trọng tâm: Đào tạo nguồn nhân lực có đầy đủ phẩm chất đạo đức, chính trị, trình độ khoa học kỹ thuật đáp ứng với sự nghiệp công nghiệp hóa – hiện đại hóa đất nước. Trường đang cố gắng liên kết với các doanh nghiệp, tìm hiểu nhu cầu thị trường lao động để đào tạo phù hợp, tích lũy những kiến thức cơ bản và kỹ năng mềm cho sinh viên học sinh để đáp ứng nhu cầu của doanh nghiệp.</w:t>
            </w:r>
          </w:p>
          <w:p w:rsidR="00BA09F8" w:rsidRPr="00A1738B" w:rsidRDefault="00BA09F8" w:rsidP="00A1738B">
            <w:pPr>
              <w:rPr>
                <w:rFonts w:ascii="Arial" w:hAnsi="Arial" w:cs="Arial"/>
                <w:b/>
              </w:rPr>
            </w:pPr>
          </w:p>
        </w:tc>
      </w:tr>
    </w:tbl>
    <w:p w:rsidR="00590B32" w:rsidRPr="00A1738B" w:rsidRDefault="00590B32" w:rsidP="00A1738B">
      <w:pPr>
        <w:spacing w:line="240" w:lineRule="auto"/>
        <w:rPr>
          <w:rFonts w:ascii="Arial" w:hAnsi="Arial" w:cs="Arial"/>
          <w:sz w:val="24"/>
          <w:szCs w:val="24"/>
        </w:rPr>
      </w:pPr>
    </w:p>
    <w:p w:rsidR="00C07E77" w:rsidRPr="00A1738B" w:rsidRDefault="00C07E77" w:rsidP="00A1738B">
      <w:pPr>
        <w:spacing w:after="0" w:line="240" w:lineRule="auto"/>
        <w:rPr>
          <w:rFonts w:ascii="Arial" w:hAnsi="Arial" w:cs="Arial"/>
          <w:sz w:val="24"/>
          <w:szCs w:val="24"/>
        </w:rPr>
      </w:pPr>
    </w:p>
    <w:sectPr w:rsidR="00C07E77" w:rsidRPr="00A1738B" w:rsidSect="00590B32">
      <w:pgSz w:w="11909" w:h="16834" w:code="9"/>
      <w:pgMar w:top="634" w:right="475"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6710" w:rsidRDefault="00086710" w:rsidP="00590B32">
      <w:pPr>
        <w:spacing w:after="0" w:line="240" w:lineRule="auto"/>
      </w:pPr>
      <w:r>
        <w:separator/>
      </w:r>
    </w:p>
  </w:endnote>
  <w:endnote w:type="continuationSeparator" w:id="0">
    <w:p w:rsidR="00086710" w:rsidRDefault="00086710" w:rsidP="00590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6710" w:rsidRDefault="00086710" w:rsidP="00590B32">
      <w:pPr>
        <w:spacing w:after="0" w:line="240" w:lineRule="auto"/>
      </w:pPr>
      <w:r>
        <w:separator/>
      </w:r>
    </w:p>
  </w:footnote>
  <w:footnote w:type="continuationSeparator" w:id="0">
    <w:p w:rsidR="00086710" w:rsidRDefault="00086710" w:rsidP="00590B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hybridMultilevel"/>
    <w:tmpl w:val="5BD062C2"/>
    <w:lvl w:ilvl="0" w:tplc="FFFFFFFF">
      <w:start w:val="1"/>
      <w:numFmt w:val="decimal"/>
      <w:lvlText w:val="1.%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1030C28"/>
    <w:multiLevelType w:val="hybridMultilevel"/>
    <w:tmpl w:val="F5460302"/>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7D412DC"/>
    <w:multiLevelType w:val="hybridMultilevel"/>
    <w:tmpl w:val="851AA2D8"/>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CDC7773"/>
    <w:multiLevelType w:val="hybridMultilevel"/>
    <w:tmpl w:val="B2CA5DBA"/>
    <w:lvl w:ilvl="0" w:tplc="192AB1B8">
      <w:numFmt w:val="bullet"/>
      <w:lvlText w:val="-"/>
      <w:lvlJc w:val="left"/>
      <w:pPr>
        <w:ind w:left="820" w:hanging="720"/>
      </w:pPr>
      <w:rPr>
        <w:rFonts w:ascii="Times New Roman" w:eastAsia="Times New Roman" w:hAnsi="Times New Roman" w:cs="Times New Roman" w:hint="default"/>
        <w:w w:val="100"/>
        <w:sz w:val="24"/>
        <w:szCs w:val="24"/>
      </w:rPr>
    </w:lvl>
    <w:lvl w:ilvl="1" w:tplc="90569D0C">
      <w:numFmt w:val="bullet"/>
      <w:lvlText w:val="•"/>
      <w:lvlJc w:val="left"/>
      <w:pPr>
        <w:ind w:left="1624" w:hanging="720"/>
      </w:pPr>
    </w:lvl>
    <w:lvl w:ilvl="2" w:tplc="4F22243E">
      <w:numFmt w:val="bullet"/>
      <w:lvlText w:val="•"/>
      <w:lvlJc w:val="left"/>
      <w:pPr>
        <w:ind w:left="2428" w:hanging="720"/>
      </w:pPr>
    </w:lvl>
    <w:lvl w:ilvl="3" w:tplc="D86C288E">
      <w:numFmt w:val="bullet"/>
      <w:lvlText w:val="•"/>
      <w:lvlJc w:val="left"/>
      <w:pPr>
        <w:ind w:left="3232" w:hanging="720"/>
      </w:pPr>
    </w:lvl>
    <w:lvl w:ilvl="4" w:tplc="5AB6934A">
      <w:numFmt w:val="bullet"/>
      <w:lvlText w:val="•"/>
      <w:lvlJc w:val="left"/>
      <w:pPr>
        <w:ind w:left="4036" w:hanging="720"/>
      </w:pPr>
    </w:lvl>
    <w:lvl w:ilvl="5" w:tplc="1A2EC562">
      <w:numFmt w:val="bullet"/>
      <w:lvlText w:val="•"/>
      <w:lvlJc w:val="left"/>
      <w:pPr>
        <w:ind w:left="4840" w:hanging="720"/>
      </w:pPr>
    </w:lvl>
    <w:lvl w:ilvl="6" w:tplc="DDEA1520">
      <w:numFmt w:val="bullet"/>
      <w:lvlText w:val="•"/>
      <w:lvlJc w:val="left"/>
      <w:pPr>
        <w:ind w:left="5644" w:hanging="720"/>
      </w:pPr>
    </w:lvl>
    <w:lvl w:ilvl="7" w:tplc="EF2AB226">
      <w:numFmt w:val="bullet"/>
      <w:lvlText w:val="•"/>
      <w:lvlJc w:val="left"/>
      <w:pPr>
        <w:ind w:left="6448" w:hanging="720"/>
      </w:pPr>
    </w:lvl>
    <w:lvl w:ilvl="8" w:tplc="FA9A8080">
      <w:numFmt w:val="bullet"/>
      <w:lvlText w:val="•"/>
      <w:lvlJc w:val="left"/>
      <w:pPr>
        <w:ind w:left="7252" w:hanging="720"/>
      </w:pPr>
    </w:lvl>
  </w:abstractNum>
  <w:abstractNum w:abstractNumId="6" w15:restartNumberingAfterBreak="0">
    <w:nsid w:val="1BE846A4"/>
    <w:multiLevelType w:val="hybridMultilevel"/>
    <w:tmpl w:val="7F44CD9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C02FA4"/>
    <w:multiLevelType w:val="hybridMultilevel"/>
    <w:tmpl w:val="48E609DA"/>
    <w:lvl w:ilvl="0" w:tplc="F594B1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0" w15:restartNumberingAfterBreak="0">
    <w:nsid w:val="38A54011"/>
    <w:multiLevelType w:val="multilevel"/>
    <w:tmpl w:val="98E04B3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465" w:hanging="390"/>
      </w:pPr>
    </w:lvl>
    <w:lvl w:ilvl="2">
      <w:start w:val="1"/>
      <w:numFmt w:val="decimal"/>
      <w:isLgl/>
      <w:lvlText w:val="%1.%2.%3."/>
      <w:lvlJc w:val="left"/>
      <w:pPr>
        <w:tabs>
          <w:tab w:val="num" w:pos="0"/>
        </w:tabs>
        <w:ind w:left="4246"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11" w15:restartNumberingAfterBreak="0">
    <w:nsid w:val="41EE7DC7"/>
    <w:multiLevelType w:val="multilevel"/>
    <w:tmpl w:val="18DC15DC"/>
    <w:lvl w:ilvl="0">
      <w:start w:val="1"/>
      <w:numFmt w:val="upperLetter"/>
      <w:lvlText w:val="%1."/>
      <w:lvlJc w:val="left"/>
      <w:pPr>
        <w:ind w:left="820" w:hanging="720"/>
      </w:pPr>
      <w:rPr>
        <w:rFonts w:ascii="Times New Roman" w:eastAsia="Times New Roman" w:hAnsi="Times New Roman" w:cs="Times New Roman" w:hint="default"/>
        <w:b/>
        <w:bCs/>
        <w:spacing w:val="-1"/>
        <w:w w:val="100"/>
        <w:sz w:val="24"/>
        <w:szCs w:val="24"/>
      </w:rPr>
    </w:lvl>
    <w:lvl w:ilvl="1">
      <w:start w:val="1"/>
      <w:numFmt w:val="decimal"/>
      <w:lvlText w:val="%2."/>
      <w:lvlJc w:val="left"/>
      <w:pPr>
        <w:ind w:left="820" w:hanging="720"/>
      </w:pPr>
      <w:rPr>
        <w:b/>
        <w:bCs/>
        <w:spacing w:val="-1"/>
        <w:w w:val="100"/>
      </w:rPr>
    </w:lvl>
    <w:lvl w:ilvl="2">
      <w:start w:val="1"/>
      <w:numFmt w:val="decimal"/>
      <w:lvlText w:val="%2.%3."/>
      <w:lvlJc w:val="left"/>
      <w:pPr>
        <w:ind w:left="820" w:hanging="720"/>
      </w:pPr>
      <w:rPr>
        <w:rFonts w:ascii="Times New Roman" w:eastAsia="Times New Roman" w:hAnsi="Times New Roman" w:cs="Times New Roman" w:hint="default"/>
        <w:b/>
        <w:bCs/>
        <w:w w:val="100"/>
        <w:sz w:val="24"/>
        <w:szCs w:val="24"/>
      </w:rPr>
    </w:lvl>
    <w:lvl w:ilvl="3">
      <w:numFmt w:val="bullet"/>
      <w:lvlText w:val="•"/>
      <w:lvlJc w:val="left"/>
      <w:pPr>
        <w:ind w:left="3151" w:hanging="720"/>
      </w:pPr>
    </w:lvl>
    <w:lvl w:ilvl="4">
      <w:numFmt w:val="bullet"/>
      <w:lvlText w:val="•"/>
      <w:lvlJc w:val="left"/>
      <w:pPr>
        <w:ind w:left="3966" w:hanging="720"/>
      </w:pPr>
    </w:lvl>
    <w:lvl w:ilvl="5">
      <w:numFmt w:val="bullet"/>
      <w:lvlText w:val="•"/>
      <w:lvlJc w:val="left"/>
      <w:pPr>
        <w:ind w:left="4782" w:hanging="720"/>
      </w:pPr>
    </w:lvl>
    <w:lvl w:ilvl="6">
      <w:numFmt w:val="bullet"/>
      <w:lvlText w:val="•"/>
      <w:lvlJc w:val="left"/>
      <w:pPr>
        <w:ind w:left="5597" w:hanging="720"/>
      </w:pPr>
    </w:lvl>
    <w:lvl w:ilvl="7">
      <w:numFmt w:val="bullet"/>
      <w:lvlText w:val="•"/>
      <w:lvlJc w:val="left"/>
      <w:pPr>
        <w:ind w:left="6413" w:hanging="720"/>
      </w:pPr>
    </w:lvl>
    <w:lvl w:ilvl="8">
      <w:numFmt w:val="bullet"/>
      <w:lvlText w:val="•"/>
      <w:lvlJc w:val="left"/>
      <w:pPr>
        <w:ind w:left="7228" w:hanging="720"/>
      </w:pPr>
    </w:lvl>
  </w:abstractNum>
  <w:abstractNum w:abstractNumId="12" w15:restartNumberingAfterBreak="0">
    <w:nsid w:val="458B3359"/>
    <w:multiLevelType w:val="hybridMultilevel"/>
    <w:tmpl w:val="B5A62572"/>
    <w:lvl w:ilvl="0" w:tplc="E0EC7FF6">
      <w:start w:val="3"/>
      <w:numFmt w:val="upperRoman"/>
      <w:lvlText w:val="%1."/>
      <w:lvlJc w:val="left"/>
      <w:pPr>
        <w:tabs>
          <w:tab w:val="num" w:pos="1080"/>
        </w:tabs>
        <w:ind w:left="1080" w:hanging="720"/>
      </w:pPr>
      <w:rPr>
        <w:i w:val="0"/>
        <w:u w:val="singl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56ED0098"/>
    <w:multiLevelType w:val="hybridMultilevel"/>
    <w:tmpl w:val="3586A908"/>
    <w:lvl w:ilvl="0" w:tplc="C9B0F6A2">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D10751"/>
    <w:multiLevelType w:val="multilevel"/>
    <w:tmpl w:val="CA5A9B2A"/>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2777"/>
        </w:tabs>
        <w:ind w:left="2777"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6395263C"/>
    <w:multiLevelType w:val="hybridMultilevel"/>
    <w:tmpl w:val="9BAC7AAA"/>
    <w:lvl w:ilvl="0" w:tplc="9724A472">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6AE350BC"/>
    <w:multiLevelType w:val="hybridMultilevel"/>
    <w:tmpl w:val="87DEDFAA"/>
    <w:lvl w:ilvl="0" w:tplc="9724A472">
      <w:start w:val="3"/>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6C001497"/>
    <w:multiLevelType w:val="hybridMultilevel"/>
    <w:tmpl w:val="BE28A338"/>
    <w:lvl w:ilvl="0" w:tplc="8F30A008">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15:restartNumberingAfterBreak="0">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A960EBA"/>
    <w:multiLevelType w:val="hybridMultilevel"/>
    <w:tmpl w:val="02028834"/>
    <w:lvl w:ilvl="0" w:tplc="04090009">
      <w:start w:val="1"/>
      <w:numFmt w:val="bullet"/>
      <w:lvlText w:val=""/>
      <w:lvlJc w:val="left"/>
      <w:pPr>
        <w:tabs>
          <w:tab w:val="num" w:pos="720"/>
        </w:tabs>
        <w:ind w:left="720" w:hanging="360"/>
      </w:pPr>
      <w:rPr>
        <w:rFonts w:ascii="Wingdings" w:hAnsi="Wingdings" w:hint="default"/>
      </w:rPr>
    </w:lvl>
    <w:lvl w:ilvl="1" w:tplc="785869F4">
      <w:start w:val="1"/>
      <w:numFmt w:val="bullet"/>
      <w:lvlText w:val="+"/>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BF94665"/>
    <w:multiLevelType w:val="hybridMultilevel"/>
    <w:tmpl w:val="091847E2"/>
    <w:lvl w:ilvl="0" w:tplc="764842D4">
      <w:start w:val="3"/>
      <w:numFmt w:val="bullet"/>
      <w:lvlText w:val="-"/>
      <w:lvlJc w:val="left"/>
      <w:pPr>
        <w:ind w:left="720" w:hanging="360"/>
      </w:pPr>
      <w:rPr>
        <w:rFonts w:ascii="VNI-Times" w:eastAsia="VNI-Times" w:hAnsi="VNI-Times" w:cs="VNI-Time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1"/>
  </w:num>
  <w:num w:numId="4">
    <w:abstractNumId w:val="3"/>
  </w:num>
  <w:num w:numId="5">
    <w:abstractNumId w:val="4"/>
  </w:num>
  <w:num w:numId="6">
    <w:abstractNumId w:val="19"/>
  </w:num>
  <w:num w:numId="7">
    <w:abstractNumId w:val="2"/>
  </w:num>
  <w:num w:numId="8">
    <w:abstractNumId w:val="18"/>
  </w:num>
  <w:num w:numId="9">
    <w:abstractNumId w:val="21"/>
  </w:num>
  <w:num w:numId="10">
    <w:abstractNumId w:val="6"/>
  </w:num>
  <w:num w:numId="11">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13"/>
  </w:num>
  <w:num w:numId="17">
    <w:abstractNumId w:val="14"/>
  </w:num>
  <w:num w:numId="18">
    <w:abstractNumId w:val="9"/>
  </w:num>
  <w:num w:numId="19">
    <w:abstractNumId w:val="7"/>
  </w:num>
  <w:num w:numId="20">
    <w:abstractNumId w:val="1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1">
    <w:abstractNumId w:val="5"/>
    <w:lvlOverride w:ilvl="0"/>
    <w:lvlOverride w:ilvl="1"/>
    <w:lvlOverride w:ilvl="2"/>
    <w:lvlOverride w:ilvl="3"/>
    <w:lvlOverride w:ilvl="4"/>
    <w:lvlOverride w:ilvl="5"/>
    <w:lvlOverride w:ilvl="6"/>
    <w:lvlOverride w:ilvl="7"/>
    <w:lvlOverride w:ilvl="8"/>
  </w:num>
  <w:num w:numId="22">
    <w:abstractNumId w:val="9"/>
    <w:lvlOverride w:ilvl="0"/>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C42"/>
    <w:rsid w:val="00086710"/>
    <w:rsid w:val="000B21FA"/>
    <w:rsid w:val="001019F1"/>
    <w:rsid w:val="00145D72"/>
    <w:rsid w:val="00150784"/>
    <w:rsid w:val="0017459D"/>
    <w:rsid w:val="00181899"/>
    <w:rsid w:val="001922B0"/>
    <w:rsid w:val="001F3C6D"/>
    <w:rsid w:val="00252FD1"/>
    <w:rsid w:val="00262346"/>
    <w:rsid w:val="00264ABF"/>
    <w:rsid w:val="002C5E68"/>
    <w:rsid w:val="002D0200"/>
    <w:rsid w:val="00340C42"/>
    <w:rsid w:val="003B16BD"/>
    <w:rsid w:val="004416D4"/>
    <w:rsid w:val="004E05BA"/>
    <w:rsid w:val="00590B32"/>
    <w:rsid w:val="005E53E8"/>
    <w:rsid w:val="00622C88"/>
    <w:rsid w:val="006606CA"/>
    <w:rsid w:val="00686FF6"/>
    <w:rsid w:val="006B4E23"/>
    <w:rsid w:val="00703A3A"/>
    <w:rsid w:val="007C5E36"/>
    <w:rsid w:val="00830EC9"/>
    <w:rsid w:val="00862155"/>
    <w:rsid w:val="00885E45"/>
    <w:rsid w:val="008A7C39"/>
    <w:rsid w:val="008E477E"/>
    <w:rsid w:val="008E716B"/>
    <w:rsid w:val="009203FF"/>
    <w:rsid w:val="00946C2F"/>
    <w:rsid w:val="009A2AE8"/>
    <w:rsid w:val="00A1738B"/>
    <w:rsid w:val="00A23D9D"/>
    <w:rsid w:val="00A72208"/>
    <w:rsid w:val="00A864EB"/>
    <w:rsid w:val="00AB4763"/>
    <w:rsid w:val="00AB56A9"/>
    <w:rsid w:val="00B41306"/>
    <w:rsid w:val="00B6413B"/>
    <w:rsid w:val="00BA09F8"/>
    <w:rsid w:val="00C07E77"/>
    <w:rsid w:val="00C105CC"/>
    <w:rsid w:val="00CC0471"/>
    <w:rsid w:val="00D12208"/>
    <w:rsid w:val="00D31D05"/>
    <w:rsid w:val="00DB16E5"/>
    <w:rsid w:val="00DB5231"/>
    <w:rsid w:val="00E33811"/>
    <w:rsid w:val="00E6417A"/>
    <w:rsid w:val="00E86F02"/>
    <w:rsid w:val="00F40908"/>
    <w:rsid w:val="00F4717E"/>
    <w:rsid w:val="00F90394"/>
    <w:rsid w:val="00FD3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05D1A"/>
  <w15:chartTrackingRefBased/>
  <w15:docId w15:val="{9918B720-D94D-4195-9F70-92F26C37B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2">
    <w:name w:val="heading 2"/>
    <w:basedOn w:val="Normal"/>
    <w:link w:val="Heading2Char"/>
    <w:uiPriority w:val="1"/>
    <w:semiHidden/>
    <w:unhideWhenUsed/>
    <w:qFormat/>
    <w:rsid w:val="001019F1"/>
    <w:pPr>
      <w:widowControl w:val="0"/>
      <w:spacing w:after="0" w:line="240" w:lineRule="auto"/>
      <w:ind w:left="820" w:hanging="720"/>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7E77"/>
    <w:pPr>
      <w:spacing w:after="0" w:line="240" w:lineRule="auto"/>
    </w:pPr>
    <w:rPr>
      <w:rFonts w:eastAsiaTheme="minorEastAsia"/>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07E77"/>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181899"/>
    <w:pPr>
      <w:spacing w:after="120"/>
    </w:pPr>
  </w:style>
  <w:style w:type="character" w:customStyle="1" w:styleId="BodyTextChar">
    <w:name w:val="Body Text Char"/>
    <w:basedOn w:val="DefaultParagraphFont"/>
    <w:link w:val="BodyText"/>
    <w:uiPriority w:val="99"/>
    <w:semiHidden/>
    <w:rsid w:val="00181899"/>
  </w:style>
  <w:style w:type="paragraph" w:styleId="BodyTextFirstIndent">
    <w:name w:val="Body Text First Indent"/>
    <w:basedOn w:val="BodyText"/>
    <w:link w:val="BodyTextFirstIndentChar"/>
    <w:semiHidden/>
    <w:unhideWhenUsed/>
    <w:rsid w:val="00181899"/>
    <w:pPr>
      <w:spacing w:line="240" w:lineRule="auto"/>
      <w:ind w:firstLine="210"/>
    </w:pPr>
    <w:rPr>
      <w:rFonts w:ascii="Times New Roman" w:eastAsia="Times New Roman" w:hAnsi="Times New Roman" w:cs="Times New Roman"/>
      <w:sz w:val="24"/>
      <w:szCs w:val="24"/>
    </w:rPr>
  </w:style>
  <w:style w:type="character" w:customStyle="1" w:styleId="BodyTextFirstIndentChar">
    <w:name w:val="Body Text First Indent Char"/>
    <w:basedOn w:val="BodyTextChar"/>
    <w:link w:val="BodyTextFirstIndent"/>
    <w:semiHidden/>
    <w:rsid w:val="00181899"/>
    <w:rPr>
      <w:rFonts w:ascii="Times New Roman" w:eastAsia="Times New Roman" w:hAnsi="Times New Roman" w:cs="Times New Roman"/>
      <w:sz w:val="24"/>
      <w:szCs w:val="24"/>
    </w:rPr>
  </w:style>
  <w:style w:type="paragraph" w:styleId="ListParagraph">
    <w:name w:val="List Paragraph"/>
    <w:basedOn w:val="Normal"/>
    <w:uiPriority w:val="34"/>
    <w:qFormat/>
    <w:rsid w:val="00181899"/>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90B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0B32"/>
  </w:style>
  <w:style w:type="paragraph" w:styleId="Footer">
    <w:name w:val="footer"/>
    <w:basedOn w:val="Normal"/>
    <w:link w:val="FooterChar"/>
    <w:uiPriority w:val="99"/>
    <w:unhideWhenUsed/>
    <w:rsid w:val="00590B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0B32"/>
  </w:style>
  <w:style w:type="character" w:customStyle="1" w:styleId="Heading2Char">
    <w:name w:val="Heading 2 Char"/>
    <w:basedOn w:val="DefaultParagraphFont"/>
    <w:link w:val="Heading2"/>
    <w:uiPriority w:val="1"/>
    <w:semiHidden/>
    <w:rsid w:val="001019F1"/>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B64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07175">
      <w:bodyDiv w:val="1"/>
      <w:marLeft w:val="0"/>
      <w:marRight w:val="0"/>
      <w:marTop w:val="0"/>
      <w:marBottom w:val="0"/>
      <w:divBdr>
        <w:top w:val="none" w:sz="0" w:space="0" w:color="auto"/>
        <w:left w:val="none" w:sz="0" w:space="0" w:color="auto"/>
        <w:bottom w:val="none" w:sz="0" w:space="0" w:color="auto"/>
        <w:right w:val="none" w:sz="0" w:space="0" w:color="auto"/>
      </w:divBdr>
    </w:div>
    <w:div w:id="234820402">
      <w:bodyDiv w:val="1"/>
      <w:marLeft w:val="0"/>
      <w:marRight w:val="0"/>
      <w:marTop w:val="0"/>
      <w:marBottom w:val="0"/>
      <w:divBdr>
        <w:top w:val="none" w:sz="0" w:space="0" w:color="auto"/>
        <w:left w:val="none" w:sz="0" w:space="0" w:color="auto"/>
        <w:bottom w:val="none" w:sz="0" w:space="0" w:color="auto"/>
        <w:right w:val="none" w:sz="0" w:space="0" w:color="auto"/>
      </w:divBdr>
    </w:div>
    <w:div w:id="242958653">
      <w:bodyDiv w:val="1"/>
      <w:marLeft w:val="0"/>
      <w:marRight w:val="0"/>
      <w:marTop w:val="0"/>
      <w:marBottom w:val="0"/>
      <w:divBdr>
        <w:top w:val="none" w:sz="0" w:space="0" w:color="auto"/>
        <w:left w:val="none" w:sz="0" w:space="0" w:color="auto"/>
        <w:bottom w:val="none" w:sz="0" w:space="0" w:color="auto"/>
        <w:right w:val="none" w:sz="0" w:space="0" w:color="auto"/>
      </w:divBdr>
    </w:div>
    <w:div w:id="291988201">
      <w:bodyDiv w:val="1"/>
      <w:marLeft w:val="0"/>
      <w:marRight w:val="0"/>
      <w:marTop w:val="0"/>
      <w:marBottom w:val="0"/>
      <w:divBdr>
        <w:top w:val="none" w:sz="0" w:space="0" w:color="auto"/>
        <w:left w:val="none" w:sz="0" w:space="0" w:color="auto"/>
        <w:bottom w:val="none" w:sz="0" w:space="0" w:color="auto"/>
        <w:right w:val="none" w:sz="0" w:space="0" w:color="auto"/>
      </w:divBdr>
    </w:div>
    <w:div w:id="696274413">
      <w:bodyDiv w:val="1"/>
      <w:marLeft w:val="0"/>
      <w:marRight w:val="0"/>
      <w:marTop w:val="0"/>
      <w:marBottom w:val="0"/>
      <w:divBdr>
        <w:top w:val="none" w:sz="0" w:space="0" w:color="auto"/>
        <w:left w:val="none" w:sz="0" w:space="0" w:color="auto"/>
        <w:bottom w:val="none" w:sz="0" w:space="0" w:color="auto"/>
        <w:right w:val="none" w:sz="0" w:space="0" w:color="auto"/>
      </w:divBdr>
    </w:div>
    <w:div w:id="740758169">
      <w:bodyDiv w:val="1"/>
      <w:marLeft w:val="0"/>
      <w:marRight w:val="0"/>
      <w:marTop w:val="0"/>
      <w:marBottom w:val="0"/>
      <w:divBdr>
        <w:top w:val="none" w:sz="0" w:space="0" w:color="auto"/>
        <w:left w:val="none" w:sz="0" w:space="0" w:color="auto"/>
        <w:bottom w:val="none" w:sz="0" w:space="0" w:color="auto"/>
        <w:right w:val="none" w:sz="0" w:space="0" w:color="auto"/>
      </w:divBdr>
    </w:div>
    <w:div w:id="768812946">
      <w:bodyDiv w:val="1"/>
      <w:marLeft w:val="0"/>
      <w:marRight w:val="0"/>
      <w:marTop w:val="0"/>
      <w:marBottom w:val="0"/>
      <w:divBdr>
        <w:top w:val="none" w:sz="0" w:space="0" w:color="auto"/>
        <w:left w:val="none" w:sz="0" w:space="0" w:color="auto"/>
        <w:bottom w:val="none" w:sz="0" w:space="0" w:color="auto"/>
        <w:right w:val="none" w:sz="0" w:space="0" w:color="auto"/>
      </w:divBdr>
    </w:div>
    <w:div w:id="1254120190">
      <w:bodyDiv w:val="1"/>
      <w:marLeft w:val="0"/>
      <w:marRight w:val="0"/>
      <w:marTop w:val="0"/>
      <w:marBottom w:val="0"/>
      <w:divBdr>
        <w:top w:val="none" w:sz="0" w:space="0" w:color="auto"/>
        <w:left w:val="none" w:sz="0" w:space="0" w:color="auto"/>
        <w:bottom w:val="none" w:sz="0" w:space="0" w:color="auto"/>
        <w:right w:val="none" w:sz="0" w:space="0" w:color="auto"/>
      </w:divBdr>
    </w:div>
    <w:div w:id="1405640111">
      <w:bodyDiv w:val="1"/>
      <w:marLeft w:val="0"/>
      <w:marRight w:val="0"/>
      <w:marTop w:val="0"/>
      <w:marBottom w:val="0"/>
      <w:divBdr>
        <w:top w:val="none" w:sz="0" w:space="0" w:color="auto"/>
        <w:left w:val="none" w:sz="0" w:space="0" w:color="auto"/>
        <w:bottom w:val="none" w:sz="0" w:space="0" w:color="auto"/>
        <w:right w:val="none" w:sz="0" w:space="0" w:color="auto"/>
      </w:divBdr>
    </w:div>
    <w:div w:id="1424450167">
      <w:bodyDiv w:val="1"/>
      <w:marLeft w:val="0"/>
      <w:marRight w:val="0"/>
      <w:marTop w:val="0"/>
      <w:marBottom w:val="0"/>
      <w:divBdr>
        <w:top w:val="none" w:sz="0" w:space="0" w:color="auto"/>
        <w:left w:val="none" w:sz="0" w:space="0" w:color="auto"/>
        <w:bottom w:val="none" w:sz="0" w:space="0" w:color="auto"/>
        <w:right w:val="none" w:sz="0" w:space="0" w:color="auto"/>
      </w:divBdr>
    </w:div>
    <w:div w:id="1446801838">
      <w:bodyDiv w:val="1"/>
      <w:marLeft w:val="0"/>
      <w:marRight w:val="0"/>
      <w:marTop w:val="0"/>
      <w:marBottom w:val="0"/>
      <w:divBdr>
        <w:top w:val="none" w:sz="0" w:space="0" w:color="auto"/>
        <w:left w:val="none" w:sz="0" w:space="0" w:color="auto"/>
        <w:bottom w:val="none" w:sz="0" w:space="0" w:color="auto"/>
        <w:right w:val="none" w:sz="0" w:space="0" w:color="auto"/>
      </w:divBdr>
    </w:div>
    <w:div w:id="1526676295">
      <w:bodyDiv w:val="1"/>
      <w:marLeft w:val="0"/>
      <w:marRight w:val="0"/>
      <w:marTop w:val="0"/>
      <w:marBottom w:val="0"/>
      <w:divBdr>
        <w:top w:val="none" w:sz="0" w:space="0" w:color="auto"/>
        <w:left w:val="none" w:sz="0" w:space="0" w:color="auto"/>
        <w:bottom w:val="none" w:sz="0" w:space="0" w:color="auto"/>
        <w:right w:val="none" w:sz="0" w:space="0" w:color="auto"/>
      </w:divBdr>
    </w:div>
    <w:div w:id="1609047942">
      <w:bodyDiv w:val="1"/>
      <w:marLeft w:val="0"/>
      <w:marRight w:val="0"/>
      <w:marTop w:val="0"/>
      <w:marBottom w:val="0"/>
      <w:divBdr>
        <w:top w:val="none" w:sz="0" w:space="0" w:color="auto"/>
        <w:left w:val="none" w:sz="0" w:space="0" w:color="auto"/>
        <w:bottom w:val="none" w:sz="0" w:space="0" w:color="auto"/>
        <w:right w:val="none" w:sz="0" w:space="0" w:color="auto"/>
      </w:divBdr>
    </w:div>
    <w:div w:id="1620603770">
      <w:bodyDiv w:val="1"/>
      <w:marLeft w:val="0"/>
      <w:marRight w:val="0"/>
      <w:marTop w:val="0"/>
      <w:marBottom w:val="0"/>
      <w:divBdr>
        <w:top w:val="none" w:sz="0" w:space="0" w:color="auto"/>
        <w:left w:val="none" w:sz="0" w:space="0" w:color="auto"/>
        <w:bottom w:val="none" w:sz="0" w:space="0" w:color="auto"/>
        <w:right w:val="none" w:sz="0" w:space="0" w:color="auto"/>
      </w:divBdr>
    </w:div>
    <w:div w:id="1633629552">
      <w:bodyDiv w:val="1"/>
      <w:marLeft w:val="0"/>
      <w:marRight w:val="0"/>
      <w:marTop w:val="0"/>
      <w:marBottom w:val="0"/>
      <w:divBdr>
        <w:top w:val="none" w:sz="0" w:space="0" w:color="auto"/>
        <w:left w:val="none" w:sz="0" w:space="0" w:color="auto"/>
        <w:bottom w:val="none" w:sz="0" w:space="0" w:color="auto"/>
        <w:right w:val="none" w:sz="0" w:space="0" w:color="auto"/>
      </w:divBdr>
    </w:div>
    <w:div w:id="1741975811">
      <w:bodyDiv w:val="1"/>
      <w:marLeft w:val="0"/>
      <w:marRight w:val="0"/>
      <w:marTop w:val="0"/>
      <w:marBottom w:val="0"/>
      <w:divBdr>
        <w:top w:val="none" w:sz="0" w:space="0" w:color="auto"/>
        <w:left w:val="none" w:sz="0" w:space="0" w:color="auto"/>
        <w:bottom w:val="none" w:sz="0" w:space="0" w:color="auto"/>
        <w:right w:val="none" w:sz="0" w:space="0" w:color="auto"/>
      </w:divBdr>
    </w:div>
    <w:div w:id="1915356349">
      <w:bodyDiv w:val="1"/>
      <w:marLeft w:val="0"/>
      <w:marRight w:val="0"/>
      <w:marTop w:val="0"/>
      <w:marBottom w:val="0"/>
      <w:divBdr>
        <w:top w:val="none" w:sz="0" w:space="0" w:color="auto"/>
        <w:left w:val="none" w:sz="0" w:space="0" w:color="auto"/>
        <w:bottom w:val="none" w:sz="0" w:space="0" w:color="auto"/>
        <w:right w:val="none" w:sz="0" w:space="0" w:color="auto"/>
      </w:divBdr>
    </w:div>
    <w:div w:id="213733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675F5-2853-41E1-9119-0008E9AE7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15</Pages>
  <Words>7356</Words>
  <Characters>41931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 nguyen</dc:creator>
  <cp:keywords/>
  <dc:description/>
  <cp:lastModifiedBy>tu nguyen</cp:lastModifiedBy>
  <cp:revision>36</cp:revision>
  <dcterms:created xsi:type="dcterms:W3CDTF">2017-03-24T13:50:00Z</dcterms:created>
  <dcterms:modified xsi:type="dcterms:W3CDTF">2017-04-07T13:11:00Z</dcterms:modified>
</cp:coreProperties>
</file>